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2DD1" w14:textId="77777777" w:rsidR="00E94AA0" w:rsidRPr="007C2AEF" w:rsidRDefault="00E94AA0" w:rsidP="00E94AA0">
      <w:pPr>
        <w:spacing w:after="0" w:line="240" w:lineRule="auto"/>
        <w:rPr>
          <w:rFonts w:ascii="Nirmala UI Semilight" w:hAnsi="Nirmala UI Semilight" w:cs="Nirmala UI Semilight"/>
          <w:b/>
          <w:color w:val="404040" w:themeColor="text1" w:themeTint="BF"/>
          <w:sz w:val="20"/>
          <w:szCs w:val="20"/>
          <w:lang w:val="en-GB"/>
        </w:rPr>
      </w:pPr>
      <w:r w:rsidRPr="007C2AEF"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  <w:t>General Information</w:t>
      </w:r>
    </w:p>
    <w:p w14:paraId="34798C7C" w14:textId="77777777" w:rsidR="00E94AA0" w:rsidRPr="007C2AEF" w:rsidRDefault="00E94AA0" w:rsidP="00E94AA0">
      <w:pPr>
        <w:spacing w:after="0" w:line="240" w:lineRule="auto"/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</w:pPr>
      <w:r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 xml:space="preserve">Year of birth: </w:t>
      </w:r>
      <w:r w:rsidRPr="007C2AEF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>1973</w:t>
      </w:r>
      <w:r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 xml:space="preserve"> </w:t>
      </w:r>
      <w:r w:rsidRPr="00E94AA0">
        <w:rPr>
          <w:rFonts w:ascii="Nirmala UI Semilight" w:eastAsia="Times New Roman" w:hAnsi="Nirmala UI Semilight" w:cs="Nirmala UI Semilight"/>
          <w:color w:val="262626" w:themeColor="text1" w:themeTint="D9"/>
          <w:sz w:val="20"/>
          <w:szCs w:val="20"/>
          <w:lang w:val="en-GB"/>
        </w:rPr>
        <w:t>|</w:t>
      </w:r>
      <w:r>
        <w:rPr>
          <w:rFonts w:ascii="Nirmala UI Semilight" w:eastAsia="Times New Roman" w:hAnsi="Nirmala UI Semilight" w:cs="Nirmala UI Semilight"/>
          <w:b/>
          <w:color w:val="262626" w:themeColor="text1" w:themeTint="D9"/>
          <w:sz w:val="20"/>
          <w:szCs w:val="20"/>
          <w:lang w:val="en-GB"/>
        </w:rPr>
        <w:t xml:space="preserve"> </w:t>
      </w:r>
      <w:r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>Nationality: German</w:t>
      </w:r>
    </w:p>
    <w:p w14:paraId="360F378E" w14:textId="77777777" w:rsidR="00E94AA0" w:rsidRDefault="00E94AA0" w:rsidP="004006F3">
      <w:pPr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00D31982" w14:textId="77777777" w:rsidR="00F05BEE" w:rsidRPr="007C2AEF" w:rsidRDefault="0058623D" w:rsidP="004006F3">
      <w:pPr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  <w:r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  <w:t>About me</w:t>
      </w:r>
    </w:p>
    <w:p w14:paraId="3D863850" w14:textId="77777777" w:rsidR="00F05BEE" w:rsidRDefault="00E94AA0" w:rsidP="00E94AA0">
      <w:pPr>
        <w:spacing w:after="240" w:line="240" w:lineRule="auto"/>
        <w:ind w:right="2268"/>
        <w:jc w:val="both"/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</w:pPr>
      <w:r>
        <w:rPr>
          <w:rFonts w:ascii="Nirmala UI Semilight" w:hAnsi="Nirmala UI Semilight" w:cs="Nirmala UI Semilight"/>
          <w:b/>
          <w:noProof/>
          <w:color w:val="404040" w:themeColor="text1" w:themeTint="BF"/>
          <w:sz w:val="20"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48DFC489" wp14:editId="47BAB4EC">
            <wp:simplePos x="0" y="0"/>
            <wp:positionH relativeFrom="column">
              <wp:posOffset>4810687</wp:posOffset>
            </wp:positionH>
            <wp:positionV relativeFrom="paragraph">
              <wp:posOffset>53918</wp:posOffset>
            </wp:positionV>
            <wp:extent cx="1151396" cy="101600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96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3D" w:rsidRP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>During my career I gained profound expertise in web application architecture &amp; development. Being a hands</w:t>
      </w:r>
      <w:r w:rsid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>-</w:t>
      </w:r>
      <w:r w:rsidR="0058623D" w:rsidRP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 xml:space="preserve">on personality, I enjoy coding as much as defining the architecture. I ensure quality by applying techniques like </w:t>
      </w:r>
      <w:r w:rsidR="00E50E13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>design patterns</w:t>
      </w:r>
      <w:r w:rsidR="0058623D" w:rsidRP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 xml:space="preserve">, </w:t>
      </w:r>
      <w:r w:rsid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>clean code</w:t>
      </w:r>
      <w:r w:rsidR="00E50E13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>, code reviews</w:t>
      </w:r>
      <w:r w:rsid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 xml:space="preserve"> and test automation. I</w:t>
      </w:r>
      <w:r w:rsidR="0058623D" w:rsidRP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 xml:space="preserve"> have been mentoring colleagues </w:t>
      </w:r>
      <w:r w:rsidR="00B43563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 xml:space="preserve">during </w:t>
      </w:r>
      <w:r w:rsidR="0058623D" w:rsidRP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>my whole career</w:t>
      </w:r>
      <w:r w:rsid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US"/>
        </w:rPr>
        <w:t xml:space="preserve">. </w:t>
      </w:r>
      <w:r w:rsidR="0058623D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 xml:space="preserve">While doing so, </w:t>
      </w:r>
      <w:r w:rsidR="00F05BEE" w:rsidRPr="007C2AEF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 xml:space="preserve">I gained experience in several projects and positions. Please find here a selection of my most </w:t>
      </w:r>
      <w:r w:rsidR="00B816CB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>recent</w:t>
      </w:r>
      <w:r w:rsidR="00F05BEE" w:rsidRPr="007C2AEF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 xml:space="preserve"> positions (permanent and freelance). Certainly, I will </w:t>
      </w:r>
      <w:r w:rsidR="00EE57AA" w:rsidRPr="007C2AEF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 xml:space="preserve">be happy to send </w:t>
      </w:r>
      <w:r w:rsidR="00F05BEE" w:rsidRPr="007C2AEF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 xml:space="preserve">a full </w:t>
      </w:r>
      <w:r w:rsidR="00EE57AA" w:rsidRPr="007C2AEF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>record</w:t>
      </w:r>
      <w:r w:rsidR="00F05BEE" w:rsidRPr="007C2AEF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 xml:space="preserve"> of my working experience</w:t>
      </w:r>
      <w:r w:rsidR="00EE57AA" w:rsidRPr="007C2AEF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>s</w:t>
      </w:r>
      <w:r w:rsidR="00F05BEE" w:rsidRPr="007C2AEF">
        <w:rPr>
          <w:rFonts w:ascii="Nirmala UI Semilight" w:hAnsi="Nirmala UI Semilight" w:cs="Nirmala UI Semilight"/>
          <w:color w:val="262626" w:themeColor="text1" w:themeTint="D9"/>
          <w:sz w:val="20"/>
          <w:szCs w:val="20"/>
          <w:lang w:val="en-GB"/>
        </w:rPr>
        <w:t xml:space="preserve"> since 1999 upon request.</w:t>
      </w:r>
    </w:p>
    <w:p w14:paraId="612B35B8" w14:textId="77777777" w:rsidR="00E94AA0" w:rsidRDefault="00E94AA0" w:rsidP="002F5B46">
      <w:pPr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51B8C549" w14:textId="77777777" w:rsidR="0058623D" w:rsidRPr="0058623D" w:rsidRDefault="0058623D" w:rsidP="002F5B46">
      <w:pPr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  <w:r w:rsidRPr="007C2AEF"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  <w:t>Project Experience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2"/>
      </w:tblGrid>
      <w:tr w:rsidR="009F465C" w:rsidRPr="009F465C" w14:paraId="47461F07" w14:textId="77777777" w:rsidTr="008352A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FE3EF9" w14:textId="5DC9BECB" w:rsidR="009F465C" w:rsidRDefault="009F465C" w:rsidP="008352A6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Since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br/>
              <w:t>1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1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/2023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39C2AD3A" w14:textId="1B3F63E6" w:rsidR="009F465C" w:rsidRPr="009E54A5" w:rsidRDefault="009F465C" w:rsidP="008352A6">
            <w:pPr>
              <w:spacing w:after="120"/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Magnolia</w:t>
            </w:r>
            <w:r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Specialist</w:t>
            </w: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  <w:t xml:space="preserve"> (freelance) | </w:t>
            </w:r>
            <w:proofErr w:type="spellStart"/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  <w:t>nexum</w:t>
            </w:r>
            <w:proofErr w:type="spellEnd"/>
          </w:p>
          <w:p w14:paraId="7C7C4A95" w14:textId="3C93BC86" w:rsidR="009F465C" w:rsidRPr="009E54A5" w:rsidRDefault="009F465C" w:rsidP="008352A6">
            <w:pPr>
              <w:spacing w:after="120"/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  <w:t xml:space="preserve">Support of </w:t>
            </w: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  <w:t xml:space="preserve">Apobank’s </w:t>
            </w: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  <w:t>Magnolia Backend</w:t>
            </w:r>
          </w:p>
        </w:tc>
      </w:tr>
      <w:tr w:rsidR="009E54A5" w:rsidRPr="009F465C" w14:paraId="6A6941DE" w14:textId="77777777" w:rsidTr="00FE28E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E0E656" w14:textId="5E1AECD9" w:rsidR="009E54A5" w:rsidRDefault="009E54A5" w:rsidP="00FE28E4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Since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br/>
              <w:t>10/2023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3D75920F" w14:textId="614245FE" w:rsidR="009E54A5" w:rsidRPr="009E54A5" w:rsidRDefault="009E54A5" w:rsidP="00FE28E4">
            <w:pPr>
              <w:spacing w:after="120"/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CoreMedia Specialist</w:t>
            </w: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  <w:t xml:space="preserve"> (freelance) | Orienteed.com</w:t>
            </w:r>
            <w:r w:rsidR="009F465C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  <w:t xml:space="preserve"> - YNAP</w:t>
            </w:r>
          </w:p>
          <w:p w14:paraId="0AF16981" w14:textId="1BFC8CD6" w:rsidR="009E54A5" w:rsidRPr="009E54A5" w:rsidRDefault="009E54A5" w:rsidP="00FE28E4">
            <w:pPr>
              <w:spacing w:after="120"/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GB"/>
              </w:rPr>
              <w:t>Support of CoreMedia 10 Backend for headless luxury brand websites (like Armani, Ferrari, …)</w:t>
            </w:r>
          </w:p>
        </w:tc>
      </w:tr>
      <w:tr w:rsidR="002708CA" w:rsidRPr="009F465C" w14:paraId="247E9DF7" w14:textId="77777777" w:rsidTr="00FE28E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B30422" w14:textId="58DBF5DD" w:rsidR="002708CA" w:rsidRDefault="002708CA" w:rsidP="00FE28E4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03/2023 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–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br/>
            </w:r>
            <w:r w:rsidR="009E54A5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09/2023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3DB25602" w14:textId="6FE39F55" w:rsidR="002708CA" w:rsidRPr="001956A8" w:rsidRDefault="002708CA" w:rsidP="00FE28E4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Senior Software 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|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US"/>
              </w:rPr>
              <w:t>Arvato Systems</w:t>
            </w:r>
          </w:p>
          <w:p w14:paraId="7D9A5367" w14:textId="585D7931" w:rsidR="002708CA" w:rsidRPr="0086164F" w:rsidRDefault="002708CA" w:rsidP="00FE28E4">
            <w:pPr>
              <w:spacing w:after="120"/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86164F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Website Relaunch of </w:t>
            </w: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>PRH</w:t>
            </w:r>
            <w:r w:rsidRPr="0086164F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>Penguin Random House</w:t>
            </w:r>
            <w:r w:rsidRPr="0086164F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– based o</w:t>
            </w: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>n CoreMedia 11</w:t>
            </w:r>
          </w:p>
        </w:tc>
      </w:tr>
      <w:tr w:rsidR="0086164F" w:rsidRPr="009F465C" w14:paraId="4ED06F02" w14:textId="77777777" w:rsidTr="00F955B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C90541" w14:textId="751874DA" w:rsidR="0086164F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07/2022 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–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br/>
            </w:r>
            <w:r w:rsidR="002708CA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02/2023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3C7B77BE" w14:textId="728601DE" w:rsidR="0086164F" w:rsidRPr="001956A8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Senior </w:t>
            </w:r>
            <w:r w:rsidR="002708CA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CMS</w:t>
            </w:r>
            <w:r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Architect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| </w:t>
            </w:r>
            <w:r w:rsidRPr="001956A8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US"/>
              </w:rPr>
              <w:t>interactive tools GmbH</w:t>
            </w:r>
          </w:p>
          <w:p w14:paraId="59DB581E" w14:textId="69D84EED" w:rsidR="0086164F" w:rsidRPr="0086164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86164F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Website Relaunch of </w:t>
            </w:r>
            <w:r w:rsidR="002708CA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>www.</w:t>
            </w:r>
            <w:r w:rsidRPr="0086164F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>KTR</w:t>
            </w:r>
            <w:r w:rsidR="002708CA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>.com/de</w:t>
            </w:r>
            <w:r w:rsidRPr="0086164F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– an engine builder enterprise – based o</w:t>
            </w:r>
            <w:r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n </w:t>
            </w:r>
            <w:r w:rsidRPr="0086164F">
              <w:rPr>
                <w:rFonts w:ascii="Nirmala UI Semilight" w:eastAsia="Times New Roman" w:hAnsi="Nirmala UI Semilight" w:cs="Nirmala UI Semilight"/>
                <w:bCs/>
                <w:color w:val="262626" w:themeColor="text1" w:themeTint="D9"/>
                <w:sz w:val="20"/>
                <w:szCs w:val="20"/>
                <w:lang w:val="en-US"/>
              </w:rPr>
              <w:t>Magnolia DXP</w:t>
            </w:r>
          </w:p>
        </w:tc>
      </w:tr>
      <w:tr w:rsidR="0086164F" w:rsidRPr="009F465C" w14:paraId="44FF9AC0" w14:textId="77777777" w:rsidTr="00F955B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E04E6E" w14:textId="77777777" w:rsidR="0086164F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11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/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2021 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–</w:t>
            </w:r>
          </w:p>
          <w:p w14:paraId="6FE7CC89" w14:textId="5F4366A2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05/2022</w:t>
            </w:r>
          </w:p>
          <w:p w14:paraId="2A9E8D58" w14:textId="259FB4BB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1FA14043" w14:textId="34C2FB8E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Senior Solution Architect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permanent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) |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Magnolia Int.</w:t>
            </w:r>
          </w:p>
          <w:p w14:paraId="082B1546" w14:textId="44A4263B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Driving Customer Demos, Building POCs, implementing modules to connect 3</w:t>
            </w:r>
            <w:r w:rsidRPr="00D83C9E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Party Systems</w:t>
            </w:r>
          </w:p>
          <w:p w14:paraId="77DBC41E" w14:textId="6BA51B76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Maven | Java | Magnolia DXP | </w:t>
            </w:r>
            <w:proofErr w:type="spellStart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Algolia</w:t>
            </w:r>
            <w:proofErr w:type="spellEnd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</w:t>
            </w:r>
            <w:proofErr w:type="spellStart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Freemarker</w:t>
            </w:r>
            <w:proofErr w:type="spellEnd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</w:t>
            </w:r>
            <w:proofErr w:type="spellStart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CommerceTools</w:t>
            </w:r>
            <w:proofErr w:type="spellEnd"/>
          </w:p>
        </w:tc>
      </w:tr>
      <w:tr w:rsidR="0086164F" w:rsidRPr="009F465C" w14:paraId="36A7978C" w14:textId="77777777" w:rsidTr="003A234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BCF9D5" w14:textId="77777777" w:rsidR="0086164F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02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/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2021 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–</w:t>
            </w:r>
          </w:p>
          <w:p w14:paraId="38755B82" w14:textId="585F24A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10/2021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094469D7" w14:textId="1DB1673D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Lead </w:t>
            </w: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|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Next Ventures -&gt; VF Corporation</w:t>
            </w:r>
          </w:p>
          <w:p w14:paraId="209D07E4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Launch of </w:t>
            </w:r>
            <w:hyperlink r:id="rId9" w:history="1">
              <w:r w:rsidRPr="009D0495">
                <w:rPr>
                  <w:rStyle w:val="Hyperlink"/>
                  <w:rFonts w:ascii="Nirmala UI Semilight" w:eastAsia="Times New Roman" w:hAnsi="Nirmala UI Semilight" w:cs="Nirmala UI Semilight"/>
                  <w:sz w:val="20"/>
                  <w:szCs w:val="20"/>
                  <w:lang w:val="en-GB"/>
                </w:rPr>
                <w:t>https://www.vans.ca/en-ca</w:t>
              </w:r>
            </w:hyperlink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on CoreMedia Content Cloud (Version 10) </w:t>
            </w:r>
          </w:p>
          <w:p w14:paraId="434484CD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Maven | Java | CMCC-S | Headless-Server | Salesforce Commerce Cloud | Caching | Akamai CDN</w:t>
            </w:r>
          </w:p>
        </w:tc>
      </w:tr>
      <w:tr w:rsidR="0086164F" w:rsidRPr="009F465C" w14:paraId="2356298D" w14:textId="77777777" w:rsidTr="003A234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6D9EFD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11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/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2020 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–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br/>
              <w:t xml:space="preserve">04/2021 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4679348A" w14:textId="5472E690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| </w:t>
            </w:r>
            <w:proofErr w:type="spellStart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Parimeo</w:t>
            </w:r>
            <w:proofErr w:type="spellEnd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-&gt; PAYBACK GmbH</w:t>
            </w:r>
          </w:p>
          <w:p w14:paraId="32E169CD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Migration of </w:t>
            </w:r>
            <w:hyperlink r:id="rId10" w:history="1">
              <w:r w:rsidRPr="009D0495">
                <w:rPr>
                  <w:rStyle w:val="Hyperlink"/>
                  <w:rFonts w:ascii="Nirmala UI Semilight" w:eastAsia="Times New Roman" w:hAnsi="Nirmala UI Semilight" w:cs="Nirmala UI Semilight"/>
                  <w:sz w:val="20"/>
                  <w:szCs w:val="20"/>
                  <w:lang w:val="en-GB"/>
                </w:rPr>
                <w:t>https://www.payback.de/</w:t>
              </w:r>
            </w:hyperlink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to CoreMedia Content Cloud (Version 10)</w:t>
            </w:r>
          </w:p>
          <w:p w14:paraId="0CA4A4E2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Openshift</w:t>
            </w:r>
            <w:proofErr w:type="spellEnd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Helm | Docker Compose | Maven | Java | Infrastructure as code</w:t>
            </w:r>
          </w:p>
        </w:tc>
      </w:tr>
      <w:tr w:rsidR="0086164F" w:rsidRPr="00E66AA1" w14:paraId="737C2901" w14:textId="77777777" w:rsidTr="003A234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84C995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08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/20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20 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–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br/>
              <w:t>09/2020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70363E48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|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KPS -&gt; </w:t>
            </w:r>
            <w:proofErr w:type="spellStart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Archant</w:t>
            </w:r>
            <w:proofErr w:type="spellEnd"/>
          </w:p>
          <w:p w14:paraId="6C00323C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Greenfield: </w:t>
            </w:r>
            <w:hyperlink r:id="rId11" w:history="1">
              <w:r w:rsidRPr="009D0495">
                <w:rPr>
                  <w:rStyle w:val="Hyperlink"/>
                  <w:rFonts w:ascii="Nirmala UI Semilight" w:eastAsia="Times New Roman" w:hAnsi="Nirmala UI Semilight" w:cs="Nirmala UI Semilight"/>
                  <w:sz w:val="20"/>
                  <w:szCs w:val="20"/>
                  <w:lang w:val="en-GB"/>
                </w:rPr>
                <w:t>https://www.theneweuropean.co.uk/</w:t>
              </w:r>
            </w:hyperlink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on CoreMedia Content Cloud (Version 10)</w:t>
            </w:r>
          </w:p>
          <w:p w14:paraId="5E941F28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Maven | Java | </w:t>
            </w:r>
            <w:proofErr w:type="spellStart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Freemarker</w:t>
            </w:r>
            <w:proofErr w:type="spellEnd"/>
          </w:p>
        </w:tc>
      </w:tr>
      <w:tr w:rsidR="0086164F" w:rsidRPr="009F465C" w14:paraId="0BE70AD2" w14:textId="77777777" w:rsidTr="00B8208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3E05A5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11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/201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9 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–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br/>
              <w:t>02/2021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4F6B7590" w14:textId="7D28CB94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Lead </w:t>
            </w: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| </w:t>
            </w:r>
            <w:proofErr w:type="spellStart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Provocon</w:t>
            </w:r>
            <w:proofErr w:type="spellEnd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-&gt; Telekom</w:t>
            </w:r>
          </w:p>
          <w:p w14:paraId="688A016F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Migration of </w:t>
            </w:r>
            <w:hyperlink r:id="rId12" w:history="1">
              <w:r w:rsidRPr="007F3015">
                <w:rPr>
                  <w:rStyle w:val="Hyperlink"/>
                  <w:rFonts w:ascii="Nirmala UI Semilight" w:eastAsia="Times New Roman" w:hAnsi="Nirmala UI Semilight" w:cs="Nirmala UI Semilight"/>
                  <w:sz w:val="20"/>
                  <w:szCs w:val="20"/>
                  <w:lang w:val="en-GB"/>
                </w:rPr>
                <w:t>https://open-telekom-cloud.com/</w:t>
              </w:r>
            </w:hyperlink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to CoreMedia Content Cloud (Version 10)</w:t>
            </w:r>
          </w:p>
          <w:p w14:paraId="1165DD4A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Gitlab CI/CD | Docker Compose | Maven | Gradle | Java | Infrastructure as code | k8s | helm</w:t>
            </w:r>
          </w:p>
        </w:tc>
      </w:tr>
      <w:tr w:rsidR="0086164F" w:rsidRPr="009F465C" w14:paraId="5B7EA5D7" w14:textId="77777777" w:rsidTr="00B8208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96D0D6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10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/201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9</w:t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69D68492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| </w:t>
            </w:r>
            <w:proofErr w:type="spellStart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SinnerSchrader</w:t>
            </w:r>
            <w:proofErr w:type="spellEnd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-&gt; Telefonica</w:t>
            </w:r>
          </w:p>
          <w:p w14:paraId="65A8C548" w14:textId="77777777" w:rsidR="0086164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lastRenderedPageBreak/>
              <w:t xml:space="preserve">Handling menu login state at </w:t>
            </w:r>
            <w:hyperlink r:id="rId13" w:history="1">
              <w:r w:rsidRPr="007F3015">
                <w:rPr>
                  <w:rStyle w:val="Hyperlink"/>
                  <w:rFonts w:ascii="Nirmala UI Semilight" w:eastAsia="Times New Roman" w:hAnsi="Nirmala UI Semilight" w:cs="Nirmala UI Semilight"/>
                  <w:sz w:val="20"/>
                  <w:szCs w:val="20"/>
                  <w:lang w:val="en-GB"/>
                </w:rPr>
                <w:t>https://www.o2online.de/shops/</w:t>
              </w:r>
            </w:hyperlink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with </w:t>
            </w:r>
            <w:hyperlink r:id="rId14" w:history="1">
              <w:r w:rsidRPr="007F3015">
                <w:rPr>
                  <w:rStyle w:val="Hyperlink"/>
                  <w:rFonts w:ascii="Nirmala UI Semilight" w:eastAsia="Times New Roman" w:hAnsi="Nirmala UI Semilight" w:cs="Nirmala UI Semilight"/>
                  <w:sz w:val="20"/>
                  <w:szCs w:val="20"/>
                  <w:lang w:val="en-GB"/>
                </w:rPr>
                <w:t>https://www.mosaic9.org/</w:t>
              </w:r>
            </w:hyperlink>
          </w:p>
          <w:p w14:paraId="16A538BF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Go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</w:t>
            </w:r>
            <w:hyperlink r:id="rId15" w:history="1">
              <w:r w:rsidRPr="007F3015">
                <w:rPr>
                  <w:rStyle w:val="Hyperlink"/>
                  <w:rFonts w:ascii="Nirmala UI Semilight" w:hAnsi="Nirmala UI Semilight" w:cs="Nirmala UI Semilight"/>
                  <w:sz w:val="20"/>
                  <w:szCs w:val="20"/>
                  <w:lang w:val="en-GB"/>
                </w:rPr>
                <w:t>https://github.com/zalando/skipper</w:t>
              </w:r>
            </w:hyperlink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git</w:t>
            </w:r>
          </w:p>
        </w:tc>
      </w:tr>
      <w:tr w:rsidR="0086164F" w:rsidRPr="009F465C" w14:paraId="51CA56DD" w14:textId="77777777" w:rsidTr="002F5B46">
        <w:tc>
          <w:tcPr>
            <w:tcW w:w="851" w:type="dxa"/>
            <w:tcBorders>
              <w:top w:val="single" w:sz="4" w:space="0" w:color="auto"/>
            </w:tcBorders>
          </w:tcPr>
          <w:p w14:paraId="24AD1AA0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lastRenderedPageBreak/>
              <w:t>11/2016 – 07/2019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1FE326B9" w14:textId="77777777" w:rsidR="0086164F" w:rsidRPr="007C2AEF" w:rsidRDefault="0086164F" w:rsidP="0086164F">
            <w:pPr>
              <w:spacing w:after="120"/>
              <w:ind w:right="28"/>
              <w:rPr>
                <w:rFonts w:ascii="Nirmala UI Semilight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Lead Developer | Module Owner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 until 06/2017, then permanent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) | PAYBACK GmbH</w:t>
            </w:r>
          </w:p>
          <w:p w14:paraId="68513C54" w14:textId="77777777" w:rsidR="0086164F" w:rsidRPr="007C2AEF" w:rsidRDefault="0086164F" w:rsidP="0086164F">
            <w:pPr>
              <w:spacing w:after="120"/>
              <w:ind w:right="29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LMSBO – B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usiness critical configuration backend for the PAYBACK loyalty program</w:t>
            </w:r>
          </w:p>
          <w:p w14:paraId="0F845A67" w14:textId="77777777" w:rsidR="0086164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Responsible for the technical architecture of the module, releases and further enhancements</w:t>
            </w:r>
          </w:p>
          <w:p w14:paraId="638CECDE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Introduced git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with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its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pull request workflow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for quality assurance and knowledge transfer</w:t>
            </w:r>
          </w:p>
          <w:p w14:paraId="3067FD7B" w14:textId="77777777" w:rsidR="0086164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Reduced complexity and speed up of middleware development in moving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from SOAP to REST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and from Oracle WebLogic to </w:t>
            </w:r>
            <w:proofErr w:type="spellStart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TomEE</w:t>
            </w:r>
            <w:proofErr w:type="spellEnd"/>
          </w:p>
          <w:p w14:paraId="207422B0" w14:textId="77777777" w:rsidR="0086164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Containerized the app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lication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(frontend, backend, DB) with Docker for automated end-to-end-tests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(with Protractor)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in git-branches on the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continuous-integration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-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s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erver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and to lay the foundation for continuous deployment</w:t>
            </w:r>
          </w:p>
          <w:p w14:paraId="22638CF6" w14:textId="77777777" w:rsidR="0086164F" w:rsidRPr="00D6393E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Taught clean code principles to team mates in order to get more understandable source-code</w:t>
            </w:r>
          </w:p>
          <w:p w14:paraId="602376BB" w14:textId="77777777" w:rsidR="0086164F" w:rsidRPr="007C2AEF" w:rsidRDefault="0086164F" w:rsidP="0086164F">
            <w:pPr>
              <w:spacing w:before="120" w:after="120"/>
              <w:ind w:right="29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Blueberry – The CMS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(content management system)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running </w:t>
            </w:r>
            <w:hyperlink r:id="rId16" w:history="1">
              <w:r w:rsidRPr="006F5658">
                <w:rPr>
                  <w:rStyle w:val="Hyperlink"/>
                  <w:rFonts w:ascii="Nirmala UI Semilight" w:hAnsi="Nirmala UI Semilight" w:cs="Nirmala UI Semilight"/>
                  <w:sz w:val="20"/>
                  <w:szCs w:val="20"/>
                  <w:lang w:val="en-GB"/>
                </w:rPr>
                <w:t>https://www.payback.de</w:t>
              </w:r>
            </w:hyperlink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  <w:p w14:paraId="4B8EDB12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Style w:val="Hyperlink"/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u w:val="none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Build new customer sign-up for the PAYBACK loyalty card and the accompanied American Express Card </w:t>
            </w:r>
            <w:hyperlink r:id="rId17" w:history="1">
              <w:r w:rsidRPr="007C2AEF">
                <w:rPr>
                  <w:rStyle w:val="Hyperlink"/>
                  <w:rFonts w:ascii="Nirmala UI Semilight" w:eastAsia="Times New Roman" w:hAnsi="Nirmala UI Semilight" w:cs="Nirmala UI Semilight"/>
                  <w:color w:val="1F4E79" w:themeColor="accent1" w:themeShade="80"/>
                  <w:sz w:val="20"/>
                  <w:szCs w:val="20"/>
                  <w:lang w:val="en-GB"/>
                </w:rPr>
                <w:t>https://www.payback.de/info/american-express/antrag</w:t>
              </w:r>
            </w:hyperlink>
          </w:p>
          <w:p w14:paraId="42771409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Enabled the PAYBACK-Login to be integrated by 3</w:t>
            </w:r>
            <w:r w:rsidRPr="00E037A5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parties as authentication service, which brings the large user base of 30m active card users to partnering portals</w:t>
            </w:r>
          </w:p>
          <w:p w14:paraId="6D487695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Implemented content targeting based on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PAYBACK-specific user attributes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(like gender, points balance, …)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to improve the user journey on the website</w:t>
            </w:r>
          </w:p>
          <w:p w14:paraId="0FFA1FC1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Continuous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application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performance monitoring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(and tweaking) for early detection of bottlenecks and to ensure platform stability</w:t>
            </w:r>
          </w:p>
          <w:p w14:paraId="09A0D8B4" w14:textId="77777777" w:rsidR="0086164F" w:rsidRPr="007C2AEF" w:rsidRDefault="0086164F" w:rsidP="0086164F">
            <w:pPr>
              <w:numPr>
                <w:ilvl w:val="0"/>
                <w:numId w:val="1"/>
              </w:numPr>
              <w:spacing w:after="120"/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Mentored work mates on topics like CoreMedia Studio Development, Personalization, </w:t>
            </w:r>
            <w:proofErr w:type="spellStart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JavaEE</w:t>
            </w:r>
            <w:proofErr w:type="spellEnd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, Spring MVC, dependency injection and many others</w:t>
            </w:r>
          </w:p>
          <w:p w14:paraId="7AA61D98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Docker | OpenShift |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Angular 6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Maven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Java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TypeScript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Less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pug (Jade)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Jersey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Swagger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Spring Framework | Bean Validation | Selenium | git | bitbucket | JMeter | Gatling | Sonar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Q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ube | ELK-Stack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Oracle Web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L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ogic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/ 11g | </w:t>
            </w:r>
            <w:proofErr w:type="spellStart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TomEE</w:t>
            </w:r>
            <w:proofErr w:type="spellEnd"/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CoreMedia 8 | SOAP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REST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JSP | node.js | Jenkins | CI/CD</w:t>
            </w:r>
          </w:p>
        </w:tc>
      </w:tr>
      <w:tr w:rsidR="0086164F" w:rsidRPr="009F465C" w14:paraId="0439C1C7" w14:textId="77777777" w:rsidTr="002F5B46">
        <w:tc>
          <w:tcPr>
            <w:tcW w:w="851" w:type="dxa"/>
          </w:tcPr>
          <w:p w14:paraId="5A7345DC" w14:textId="77777777" w:rsidR="0086164F" w:rsidRPr="007C2AEF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8642" w:type="dxa"/>
            <w:tcBorders>
              <w:top w:val="single" w:sz="4" w:space="0" w:color="auto"/>
            </w:tcBorders>
          </w:tcPr>
          <w:p w14:paraId="134BE024" w14:textId="685B6FFC" w:rsidR="0086164F" w:rsidRPr="007C2AEF" w:rsidRDefault="0086164F" w:rsidP="0086164F">
            <w:pPr>
              <w:spacing w:after="120"/>
              <w:ind w:right="28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05-07/18 |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 w:rsidRPr="007C2AEF">
              <w:rPr>
                <w:rFonts w:ascii="Nirmala UI Semilight" w:eastAsia="Times New Roman" w:hAnsi="Nirmala UI Semilight" w:cs="Nirmala UI Semilight"/>
                <w:b/>
                <w:noProof/>
                <w:color w:val="262626" w:themeColor="text1" w:themeTint="D9"/>
                <w:sz w:val="20"/>
                <w:szCs w:val="20"/>
                <w:lang w:val="en-GB"/>
              </w:rPr>
              <w:t>Developer</w:t>
            </w: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(freelance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) | my-</w:t>
            </w:r>
            <w:proofErr w:type="spellStart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conet</w:t>
            </w:r>
            <w:proofErr w:type="spellEnd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  <w:p w14:paraId="60E28909" w14:textId="69477E9A" w:rsidR="0086164F" w:rsidRPr="007C2AEF" w:rsidRDefault="0086164F" w:rsidP="0086164F">
            <w:pPr>
              <w:spacing w:after="120"/>
              <w:ind w:right="29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Assessment centr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e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tool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 Security improvements</w:t>
            </w:r>
          </w:p>
          <w:p w14:paraId="6DB014CE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Setup the team development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environment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with </w:t>
            </w:r>
            <w:proofErr w:type="spellStart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gitlab</w:t>
            </w:r>
            <w:proofErr w:type="spellEnd"/>
          </w:p>
          <w:p w14:paraId="171B0A51" w14:textId="77777777" w:rsidR="0086164F" w:rsidRPr="00FF6816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FF6816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Implemented audit system for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the </w:t>
            </w:r>
            <w:r w:rsidRPr="00FF6816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user login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with </w:t>
            </w:r>
            <w:r w:rsidRPr="00FF6816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fraud detection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and password policies</w:t>
            </w:r>
          </w:p>
          <w:p w14:paraId="03677310" w14:textId="77777777" w:rsidR="0086164F" w:rsidRPr="007C2AEF" w:rsidRDefault="0086164F" w:rsidP="0086164F">
            <w:pPr>
              <w:numPr>
                <w:ilvl w:val="0"/>
                <w:numId w:val="1"/>
              </w:numPr>
              <w:spacing w:after="120"/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Built in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Two-Factor-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au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thentication</w:t>
            </w:r>
          </w:p>
          <w:p w14:paraId="32B5D1AE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PHP | </w:t>
            </w:r>
            <w:proofErr w:type="spellStart"/>
            <w:r w:rsidRPr="00111BFE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Yii</w:t>
            </w:r>
            <w:proofErr w:type="spellEnd"/>
            <w:r w:rsidRPr="00111BFE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Framework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MySQL | Apache | </w:t>
            </w:r>
            <w:proofErr w:type="spellStart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gitlab</w:t>
            </w:r>
            <w:proofErr w:type="spellEnd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Google Authenticator</w:t>
            </w:r>
          </w:p>
        </w:tc>
      </w:tr>
      <w:tr w:rsidR="0086164F" w:rsidRPr="009F465C" w14:paraId="4EE6DC09" w14:textId="77777777" w:rsidTr="002F5B46">
        <w:tc>
          <w:tcPr>
            <w:tcW w:w="851" w:type="dxa"/>
            <w:tcBorders>
              <w:bottom w:val="single" w:sz="4" w:space="0" w:color="auto"/>
            </w:tcBorders>
          </w:tcPr>
          <w:p w14:paraId="36CBA04C" w14:textId="77777777" w:rsidR="0086164F" w:rsidRPr="007C2AEF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3C6492">
              <w:rPr>
                <w:lang w:val="en-GB"/>
              </w:rPr>
              <w:br w:type="page"/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3CD15582" w14:textId="77777777" w:rsidR="0086164F" w:rsidRPr="007C2AEF" w:rsidRDefault="0086164F" w:rsidP="0086164F">
            <w:pPr>
              <w:spacing w:after="120"/>
              <w:ind w:right="28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05-05/17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</w:t>
            </w: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Lead Developer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(freelance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) | BBDO – </w:t>
            </w:r>
            <w:proofErr w:type="spellStart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interone</w:t>
            </w:r>
            <w:proofErr w:type="spellEnd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  <w:p w14:paraId="45CA2428" w14:textId="77777777" w:rsidR="0086164F" w:rsidRPr="007C2AEF" w:rsidRDefault="0086164F" w:rsidP="0086164F">
            <w:pPr>
              <w:spacing w:after="120"/>
              <w:ind w:right="29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On-premise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CoreMedia 8 development system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provisioning</w:t>
            </w:r>
          </w:p>
          <w:p w14:paraId="76D9FAC1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equirements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analysis</w:t>
            </w:r>
          </w:p>
          <w:p w14:paraId="2375B15B" w14:textId="77777777" w:rsidR="0086164F" w:rsidRPr="00110842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110842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Configured CoreMedia 8 blueprint workspace and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i</w:t>
            </w:r>
            <w:r w:rsidRPr="00110842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ntroduced Jenkins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(CI) </w:t>
            </w:r>
            <w:r w:rsidRPr="00110842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Jobs</w:t>
            </w:r>
          </w:p>
          <w:p w14:paraId="7521B19E" w14:textId="77777777" w:rsidR="0086164F" w:rsidRPr="007C2AEF" w:rsidRDefault="0086164F" w:rsidP="0086164F">
            <w:pPr>
              <w:numPr>
                <w:ilvl w:val="0"/>
                <w:numId w:val="1"/>
              </w:numPr>
              <w:spacing w:after="120"/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Handover of the new dev system to the team members</w:t>
            </w:r>
          </w:p>
          <w:p w14:paraId="28A7F821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CoreMedia 8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Blueprint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 Jenkins | Maven | Oracle | Tomcat | Apache</w:t>
            </w:r>
          </w:p>
        </w:tc>
      </w:tr>
      <w:tr w:rsidR="0086164F" w:rsidRPr="009F465C" w14:paraId="463177E3" w14:textId="77777777" w:rsidTr="00311B3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941B24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09/2016 – 11/2016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11E1EDB3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| Bertelsmann Arvato</w:t>
            </w:r>
          </w:p>
          <w:p w14:paraId="2368B9A8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Performance optimization, User-Like’s-Service, ...</w:t>
            </w:r>
          </w:p>
          <w:p w14:paraId="03A71C68" w14:textId="77777777" w:rsidR="0086164F" w:rsidRPr="007C2AEF" w:rsidRDefault="0086164F" w:rsidP="0086164F">
            <w:pPr>
              <w:numPr>
                <w:ilvl w:val="0"/>
                <w:numId w:val="1"/>
              </w:numPr>
              <w:spacing w:after="120"/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Supported various projects based on CoreMedia 8 Blueprint</w:t>
            </w:r>
          </w:p>
          <w:p w14:paraId="3CF96200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lastRenderedPageBreak/>
              <w:t xml:space="preserve">CoreMedia 8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Blueprint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 Maven | Java | Spring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Framework</w:t>
            </w:r>
          </w:p>
        </w:tc>
      </w:tr>
      <w:tr w:rsidR="0086164F" w:rsidRPr="009F465C" w14:paraId="079FC2A2" w14:textId="77777777" w:rsidTr="00311B3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D109CA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lastRenderedPageBreak/>
              <w:t>11/2015 – 07/2016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587191C7" w14:textId="77777777" w:rsidR="0086164F" w:rsidRPr="007C2AEF" w:rsidRDefault="0086164F" w:rsidP="0086164F">
            <w:pPr>
              <w:spacing w:after="120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Consultant, Lead 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 Telefonica/O2</w:t>
            </w:r>
          </w:p>
          <w:p w14:paraId="17F261D4" w14:textId="77777777" w:rsidR="0086164F" w:rsidRPr="007C2AEF" w:rsidRDefault="0086164F" w:rsidP="0086164F">
            <w:pPr>
              <w:spacing w:after="120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Migration of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the website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blau.de, base.de and o2online.</w:t>
            </w:r>
            <w:proofErr w:type="spellStart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de</w:t>
            </w:r>
            <w:proofErr w:type="spellEnd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to semantic markup</w:t>
            </w:r>
          </w:p>
          <w:p w14:paraId="489FB005" w14:textId="77777777" w:rsidR="0086164F" w:rsidRPr="004C593D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Agile coaching of team mates</w:t>
            </w:r>
          </w:p>
          <w:p w14:paraId="31309DE3" w14:textId="77777777" w:rsidR="0086164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Implementation of new website formats</w:t>
            </w:r>
          </w:p>
          <w:p w14:paraId="3125E0C9" w14:textId="77777777" w:rsidR="0086164F" w:rsidRPr="007C2AEF" w:rsidRDefault="0086164F" w:rsidP="0086164F">
            <w:pPr>
              <w:numPr>
                <w:ilvl w:val="0"/>
                <w:numId w:val="1"/>
              </w:numPr>
              <w:spacing w:after="120"/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Improved CoreMedia’s website performance</w:t>
            </w:r>
          </w:p>
          <w:p w14:paraId="152D5843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CoreMedia 7 | Maven | Java | Spring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F.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 Docker | Crucible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Twitter Bootstrap | Atomic design</w:t>
            </w:r>
          </w:p>
        </w:tc>
      </w:tr>
      <w:tr w:rsidR="0086164F" w:rsidRPr="009F465C" w14:paraId="481E1867" w14:textId="77777777" w:rsidTr="002F5B46">
        <w:tc>
          <w:tcPr>
            <w:tcW w:w="851" w:type="dxa"/>
            <w:tcBorders>
              <w:top w:val="single" w:sz="4" w:space="0" w:color="auto"/>
            </w:tcBorders>
          </w:tcPr>
          <w:p w14:paraId="16FA6E7C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04/2014 – 11/2015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206D5647" w14:textId="77777777" w:rsidR="0086164F" w:rsidRPr="007C2AEF" w:rsidRDefault="0086164F" w:rsidP="0086164F">
            <w:pPr>
              <w:spacing w:after="120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10/14-09/15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| </w:t>
            </w: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Lead 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| </w:t>
            </w:r>
            <w:proofErr w:type="spellStart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Handelsblatt</w:t>
            </w:r>
            <w:proofErr w:type="spellEnd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Media Group</w:t>
            </w:r>
          </w:p>
          <w:p w14:paraId="1D93A35C" w14:textId="77777777" w:rsidR="0086164F" w:rsidRPr="007C2AEF" w:rsidRDefault="0086164F" w:rsidP="0086164F">
            <w:pPr>
              <w:spacing w:after="120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Improvement of the CoreMedia based “Holtzbrinck Content Framework”</w:t>
            </w:r>
          </w:p>
          <w:p w14:paraId="43EEB16D" w14:textId="77777777" w:rsidR="0086164F" w:rsidRPr="007C2AEF" w:rsidRDefault="0086164F" w:rsidP="0086164F">
            <w:pPr>
              <w:numPr>
                <w:ilvl w:val="0"/>
                <w:numId w:val="5"/>
              </w:numPr>
              <w:ind w:left="176" w:hanging="17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Enabled</w:t>
            </w:r>
            <w:r w:rsidRPr="007C2AEF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 </w:t>
            </w:r>
            <w:hyperlink r:id="rId18" w:history="1">
              <w:r w:rsidRPr="007C2AEF">
                <w:rPr>
                  <w:rStyle w:val="Hyperlink"/>
                  <w:rFonts w:ascii="Nirmala UI Semilight" w:hAnsi="Nirmala UI Semilight" w:cs="Nirmala UI Semilight"/>
                  <w:sz w:val="20"/>
                  <w:szCs w:val="20"/>
                  <w:lang w:val="en-GB"/>
                </w:rPr>
                <w:t>www.handelsblatt.com</w:t>
              </w:r>
            </w:hyperlink>
            <w:r w:rsidRPr="007C2AEF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and </w:t>
            </w:r>
            <w:hyperlink r:id="rId19" w:history="1">
              <w:r w:rsidRPr="007C2AEF">
                <w:rPr>
                  <w:rStyle w:val="Hyperlink"/>
                  <w:rFonts w:ascii="Nirmala UI Semilight" w:hAnsi="Nirmala UI Semilight" w:cs="Nirmala UI Semilight"/>
                  <w:sz w:val="20"/>
                  <w:szCs w:val="20"/>
                  <w:lang w:val="en-GB"/>
                </w:rPr>
                <w:t>www.wiwo.de</w:t>
              </w:r>
            </w:hyperlink>
            <w:r w:rsidRPr="007C2AEF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for Premium-(Paid)-Content in combination with a single-sign-on solution</w:t>
            </w:r>
          </w:p>
          <w:p w14:paraId="3719747F" w14:textId="77777777" w:rsidR="0086164F" w:rsidRPr="007C2AEF" w:rsidRDefault="0086164F" w:rsidP="0086164F">
            <w:pPr>
              <w:numPr>
                <w:ilvl w:val="0"/>
                <w:numId w:val="5"/>
              </w:numPr>
              <w:spacing w:after="120"/>
              <w:ind w:left="176" w:hanging="153"/>
              <w:rPr>
                <w:rFonts w:ascii="Nirmala UI Semilight" w:eastAsia="Times New Roman" w:hAnsi="Nirmala UI Semilight" w:cs="Nirmala UI Semilight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Relaunched </w:t>
            </w:r>
            <w:hyperlink r:id="rId20" w:history="1">
              <w:r w:rsidRPr="007C2AEF">
                <w:rPr>
                  <w:rStyle w:val="Hyperlink"/>
                  <w:rFonts w:ascii="Nirmala UI Semilight" w:hAnsi="Nirmala UI Semilight" w:cs="Nirmala UI Semilight"/>
                  <w:sz w:val="20"/>
                  <w:szCs w:val="20"/>
                  <w:lang w:val="en-GB"/>
                </w:rPr>
                <w:t>www.handelsblatt.com</w:t>
              </w:r>
            </w:hyperlink>
            <w:r w:rsidRPr="007C2AEF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website with new responsive markup</w:t>
            </w:r>
          </w:p>
          <w:p w14:paraId="6696F411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CoreMedia 7 | Maven | Java | Spring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Framework</w:t>
            </w:r>
          </w:p>
        </w:tc>
      </w:tr>
      <w:tr w:rsidR="0086164F" w:rsidRPr="009F465C" w14:paraId="7B3FECF7" w14:textId="77777777" w:rsidTr="002F5B46">
        <w:tc>
          <w:tcPr>
            <w:tcW w:w="851" w:type="dxa"/>
            <w:tcBorders>
              <w:bottom w:val="single" w:sz="4" w:space="0" w:color="auto"/>
            </w:tcBorders>
          </w:tcPr>
          <w:p w14:paraId="459AF44B" w14:textId="77777777" w:rsidR="0086164F" w:rsidRPr="007C2AEF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649AC905" w14:textId="77777777" w:rsidR="0086164F" w:rsidRPr="007C2AEF" w:rsidRDefault="0086164F" w:rsidP="0086164F">
            <w:pPr>
              <w:spacing w:after="120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04/14-11/15 | </w:t>
            </w: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>Lead Developer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(freelance)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| PAYBACK GmbH</w:t>
            </w:r>
          </w:p>
          <w:p w14:paraId="211EB49D" w14:textId="77777777" w:rsidR="0086164F" w:rsidRPr="007C2AEF" w:rsidRDefault="0086164F" w:rsidP="0086164F">
            <w:pPr>
              <w:spacing w:after="120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Migration of </w:t>
            </w:r>
            <w:hyperlink r:id="rId21" w:history="1">
              <w:r w:rsidRPr="007C2AEF">
                <w:rPr>
                  <w:rStyle w:val="Hyperlink"/>
                  <w:rFonts w:ascii="Nirmala UI Semilight" w:hAnsi="Nirmala UI Semilight" w:cs="Nirmala UI Semilight"/>
                  <w:sz w:val="20"/>
                  <w:szCs w:val="20"/>
                  <w:lang w:val="en-GB"/>
                </w:rPr>
                <w:t>www.payback.de</w:t>
              </w:r>
            </w:hyperlink>
            <w:r w:rsidRPr="007C2AEF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to CoreMedia 7</w:t>
            </w:r>
          </w:p>
          <w:p w14:paraId="32039ED0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Migration of the CoreMedia V based CAE-Project-Workspace to the new CoreMedia 7 structure and ongoing improvements of the content delivery and editorial platform</w:t>
            </w:r>
          </w:p>
          <w:p w14:paraId="4FF058BE" w14:textId="77777777" w:rsidR="0086164F" w:rsidRPr="007C2AEF" w:rsidRDefault="0086164F" w:rsidP="0086164F">
            <w:pPr>
              <w:numPr>
                <w:ilvl w:val="0"/>
                <w:numId w:val="1"/>
              </w:numPr>
              <w:spacing w:after="120"/>
              <w:ind w:left="312" w:hanging="284"/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Migration von shopping.payback.de auf CoreMedia 8 </w:t>
            </w:r>
            <w:proofErr w:type="spellStart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BluePrint</w:t>
            </w:r>
            <w:proofErr w:type="spellEnd"/>
          </w:p>
          <w:p w14:paraId="5289604B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CoreMedia 7 | CoreMedia 8 Blueprint | Maven | Java | Spring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Framework</w:t>
            </w:r>
          </w:p>
        </w:tc>
      </w:tr>
      <w:tr w:rsidR="0086164F" w:rsidRPr="009F465C" w14:paraId="29BEF973" w14:textId="77777777" w:rsidTr="002F5B46">
        <w:tc>
          <w:tcPr>
            <w:tcW w:w="851" w:type="dxa"/>
            <w:tcBorders>
              <w:top w:val="single" w:sz="4" w:space="0" w:color="auto"/>
            </w:tcBorders>
          </w:tcPr>
          <w:p w14:paraId="5E72CA1F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12/2013 – 03/2014</w:t>
            </w:r>
          </w:p>
        </w:tc>
        <w:tc>
          <w:tcPr>
            <w:tcW w:w="8642" w:type="dxa"/>
            <w:tcBorders>
              <w:top w:val="single" w:sz="4" w:space="0" w:color="auto"/>
            </w:tcBorders>
          </w:tcPr>
          <w:p w14:paraId="74C0F3FB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Content Specialist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(freelance)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|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Telefonica/O2 </w:t>
            </w:r>
          </w:p>
          <w:p w14:paraId="295CD387" w14:textId="77777777" w:rsidR="0086164F" w:rsidRPr="007C2AEF" w:rsidRDefault="0086164F" w:rsidP="0086164F">
            <w:pPr>
              <w:spacing w:after="120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Introduction of a new </w:t>
            </w:r>
            <w:proofErr w:type="spellStart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url</w:t>
            </w:r>
            <w:proofErr w:type="spellEnd"/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handling concept and migration to CoreMedia 7 of </w:t>
            </w:r>
            <w:hyperlink r:id="rId22" w:history="1">
              <w:r w:rsidRPr="007C2AEF">
                <w:rPr>
                  <w:rStyle w:val="Hyperlink"/>
                  <w:rFonts w:ascii="Nirmala UI Semilight" w:hAnsi="Nirmala UI Semilight" w:cs="Nirmala UI Semilight"/>
                  <w:sz w:val="20"/>
                  <w:szCs w:val="20"/>
                  <w:lang w:val="en-GB"/>
                  <w14:textFill>
                    <w14:solidFill>
                      <w14:srgbClr w14:val="0000FF">
                        <w14:lumMod w14:val="85000"/>
                        <w14:lumOff w14:val="15000"/>
                      </w14:srgbClr>
                    </w14:solidFill>
                  </w14:textFill>
                </w:rPr>
                <w:t>www.o2online.de</w:t>
              </w:r>
            </w:hyperlink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  <w:p w14:paraId="692BB8E2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Migration of the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CoreMedia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V based CAE-Project-Workspace to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Version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7</w:t>
            </w:r>
          </w:p>
          <w:p w14:paraId="4D60A3F2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Development of Content-Migration-„Scripts” to prepare the existing content base for the introduction of the new </w:t>
            </w:r>
            <w:proofErr w:type="spellStart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url</w:t>
            </w:r>
            <w:proofErr w:type="spellEnd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concept</w:t>
            </w:r>
          </w:p>
          <w:p w14:paraId="0F7E5FB2" w14:textId="77777777" w:rsidR="0086164F" w:rsidRPr="007C2AEF" w:rsidRDefault="0086164F" w:rsidP="0086164F">
            <w:pPr>
              <w:numPr>
                <w:ilvl w:val="0"/>
                <w:numId w:val="1"/>
              </w:numPr>
              <w:spacing w:after="120"/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Adaptation of the CAE for the new </w:t>
            </w:r>
            <w:proofErr w:type="spellStart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url</w:t>
            </w:r>
            <w:proofErr w:type="spellEnd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-concept as well as performance-testing and optimization (caching) of the solution</w:t>
            </w:r>
          </w:p>
          <w:p w14:paraId="7E29EEE6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CoreMedia 7 | Maven | Java | Spring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Framework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JMeter</w:t>
            </w:r>
          </w:p>
        </w:tc>
      </w:tr>
      <w:tr w:rsidR="0086164F" w:rsidRPr="009F465C" w14:paraId="18788830" w14:textId="77777777" w:rsidTr="00311B3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74690D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3C6492">
              <w:rPr>
                <w:lang w:val="en-US"/>
              </w:rPr>
              <w:br w:type="page"/>
            </w: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06/2013 – 12/2013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72EEDB01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Content &amp; Mobile Specialist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(freelance) | </w:t>
            </w:r>
            <w:proofErr w:type="spellStart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circIT</w:t>
            </w:r>
            <w:proofErr w:type="spellEnd"/>
          </w:p>
          <w:p w14:paraId="5054B9E9" w14:textId="77777777" w:rsidR="0086164F" w:rsidRPr="007C2AEF" w:rsidRDefault="0086164F" w:rsidP="0086164F">
            <w:pPr>
              <w:spacing w:after="120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Improvement of the CoreMedia based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HCF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incl. App-Support of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‘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Handelsblatt-Live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’</w:t>
            </w:r>
          </w:p>
          <w:p w14:paraId="5D6D05EC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Development-support for the </w:t>
            </w:r>
            <w:proofErr w:type="spellStart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Handelsblatt</w:t>
            </w:r>
            <w:proofErr w:type="spellEnd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-Live-App Android partner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‘</w:t>
            </w:r>
            <w:proofErr w:type="spellStart"/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ciclum</w:t>
            </w:r>
            <w:proofErr w:type="spellEnd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’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  <w:p w14:paraId="3A890640" w14:textId="77777777" w:rsidR="0086164F" w:rsidRPr="007C2AEF" w:rsidRDefault="0086164F" w:rsidP="0086164F">
            <w:pPr>
              <w:numPr>
                <w:ilvl w:val="0"/>
                <w:numId w:val="1"/>
              </w:numPr>
              <w:ind w:left="312" w:hanging="284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Added Google Cloud Messaging support to the mobile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Push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-Notification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Server</w:t>
            </w:r>
          </w:p>
          <w:p w14:paraId="35C1A516" w14:textId="77777777" w:rsidR="0086164F" w:rsidRPr="007C2AEF" w:rsidRDefault="0086164F" w:rsidP="0086164F">
            <w:pPr>
              <w:numPr>
                <w:ilvl w:val="0"/>
                <w:numId w:val="1"/>
              </w:numPr>
              <w:spacing w:after="120"/>
              <w:ind w:left="312" w:hanging="284"/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Implemented new features for the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sites </w:t>
            </w:r>
            <w:hyperlink r:id="rId23" w:history="1">
              <w:r w:rsidRPr="007C2AEF">
                <w:rPr>
                  <w:rStyle w:val="Hyperlink"/>
                  <w:rFonts w:ascii="Nirmala UI Semilight" w:eastAsia="Times New Roman" w:hAnsi="Nirmala UI Semilight" w:cs="Nirmala UI Semilight"/>
                  <w:sz w:val="20"/>
                  <w:szCs w:val="20"/>
                  <w:lang w:val="en-GB"/>
                </w:rPr>
                <w:t>www.tagesspiegel.de</w:t>
              </w:r>
            </w:hyperlink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, </w:t>
            </w:r>
            <w:hyperlink r:id="rId24" w:history="1">
              <w:r w:rsidRPr="007C2AEF">
                <w:rPr>
                  <w:rStyle w:val="Hyperlink"/>
                  <w:rFonts w:ascii="Nirmala UI Semilight" w:eastAsia="Times New Roman" w:hAnsi="Nirmala UI Semilight" w:cs="Nirmala UI Semilight"/>
                  <w:sz w:val="20"/>
                  <w:szCs w:val="20"/>
                  <w:lang w:val="en-GB"/>
                </w:rPr>
                <w:t>www.wiwo.de</w:t>
              </w:r>
            </w:hyperlink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and </w:t>
            </w:r>
            <w:hyperlink r:id="rId25" w:history="1">
              <w:r w:rsidRPr="002576C6">
                <w:rPr>
                  <w:rStyle w:val="Hyperlink"/>
                  <w:rFonts w:ascii="Nirmala UI Semilight" w:eastAsia="Times New Roman" w:hAnsi="Nirmala UI Semilight" w:cs="Nirmala UI Semilight"/>
                  <w:sz w:val="20"/>
                  <w:szCs w:val="20"/>
                  <w:lang w:val="en-GB"/>
                </w:rPr>
                <w:t>www.handelsblatt.com</w:t>
              </w:r>
            </w:hyperlink>
          </w:p>
          <w:p w14:paraId="60E6FCAE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CoreMedia | Java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S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cript | jQuery | HTML5 | iOS | Android | Hibernate | Maven | Java | Spring 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Framework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| Varnish</w:t>
            </w:r>
          </w:p>
        </w:tc>
      </w:tr>
      <w:tr w:rsidR="0086164F" w:rsidRPr="009F465C" w14:paraId="6B0809D0" w14:textId="77777777" w:rsidTr="00311B3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0D5F45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04/2013 – 08/2011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130CBEFF" w14:textId="77777777" w:rsidR="0086164F" w:rsidRPr="007C2AEF" w:rsidRDefault="0086164F" w:rsidP="0086164F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Various freelance positions in web development and helping companies with the CoreMedia System like Telefonica/o2, PAYBACK GmbH, </w:t>
            </w:r>
            <w:proofErr w:type="spellStart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Handelsblatt</w:t>
            </w:r>
            <w:proofErr w:type="spellEnd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Media Group, IHK-GFI and </w:t>
            </w:r>
            <w:proofErr w:type="spellStart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PlanetHome</w:t>
            </w:r>
            <w:proofErr w:type="spellEnd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AG</w:t>
            </w:r>
          </w:p>
        </w:tc>
      </w:tr>
      <w:tr w:rsidR="0086164F" w:rsidRPr="009F465C" w14:paraId="5014E996" w14:textId="77777777" w:rsidTr="0031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D4DDA" w14:textId="77777777" w:rsidR="0086164F" w:rsidRPr="00E94AA0" w:rsidRDefault="0086164F" w:rsidP="0086164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lastRenderedPageBreak/>
              <w:t>03/2011 – 08/1999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05D38" w14:textId="77777777" w:rsidR="0086164F" w:rsidRPr="007C2AEF" w:rsidRDefault="0086164F" w:rsidP="0086164F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Various permanent positions as coach and mentor, developer and consultant for well-known companies, like ‘Deutsche Börse’, Borland/</w:t>
            </w:r>
            <w:proofErr w:type="spellStart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TogetherSoft</w:t>
            </w:r>
            <w:proofErr w:type="spellEnd"/>
            <w:r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, TRANSPOREON, United Internet (GMX, 1&amp;1, web.de)</w:t>
            </w:r>
          </w:p>
        </w:tc>
      </w:tr>
    </w:tbl>
    <w:p w14:paraId="4D51FAD4" w14:textId="77777777" w:rsidR="002D5824" w:rsidRPr="007C2AEF" w:rsidRDefault="002D5824" w:rsidP="008216B8">
      <w:pPr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5D1080F6" w14:textId="77777777" w:rsidR="001322F8" w:rsidRDefault="001322F8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5D30576D" w14:textId="77777777" w:rsidR="001322F8" w:rsidRDefault="001322F8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2296C651" w14:textId="77777777" w:rsidR="001322F8" w:rsidRDefault="001322F8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0D42E37A" w14:textId="77777777" w:rsidR="001322F8" w:rsidRDefault="001322F8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5A1D6ED3" w14:textId="77777777" w:rsidR="001322F8" w:rsidRDefault="001322F8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363174A3" w14:textId="77777777" w:rsidR="001322F8" w:rsidRDefault="001322F8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22545ED8" w14:textId="77777777" w:rsidR="001322F8" w:rsidRDefault="001322F8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19C73ED7" w14:textId="77777777" w:rsidR="001322F8" w:rsidRDefault="001322F8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0BC284B1" w14:textId="77777777" w:rsidR="001322F8" w:rsidRDefault="001322F8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086AF838" w14:textId="77777777" w:rsidR="008356AE" w:rsidRPr="007C2AEF" w:rsidRDefault="00925A53" w:rsidP="001322F8">
      <w:pPr>
        <w:widowControl w:val="0"/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  <w:r w:rsidRPr="007C2AEF"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  <w:t>Teaching</w:t>
      </w:r>
    </w:p>
    <w:tbl>
      <w:tblPr>
        <w:tblStyle w:val="Tabellenraster"/>
        <w:tblW w:w="9493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2"/>
      </w:tblGrid>
      <w:tr w:rsidR="00925A53" w:rsidRPr="009F465C" w14:paraId="038E825F" w14:textId="77777777" w:rsidTr="002F5B46">
        <w:tc>
          <w:tcPr>
            <w:tcW w:w="851" w:type="dxa"/>
          </w:tcPr>
          <w:p w14:paraId="0AC12D47" w14:textId="77777777" w:rsidR="00311B3F" w:rsidRPr="00E94AA0" w:rsidRDefault="008356AE" w:rsidP="00311B3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2002</w:t>
            </w:r>
            <w:r w:rsidR="00311B3F"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 &amp;</w:t>
            </w:r>
          </w:p>
          <w:p w14:paraId="2FF2A15C" w14:textId="77777777" w:rsidR="008356AE" w:rsidRPr="007C2AEF" w:rsidRDefault="008356AE" w:rsidP="00311B3F">
            <w:pPr>
              <w:ind w:left="-108" w:right="-426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E94AA0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2006</w:t>
            </w:r>
          </w:p>
        </w:tc>
        <w:tc>
          <w:tcPr>
            <w:tcW w:w="8642" w:type="dxa"/>
          </w:tcPr>
          <w:p w14:paraId="0A25127A" w14:textId="77777777" w:rsidR="00925A53" w:rsidRPr="007C2AEF" w:rsidRDefault="00925A53" w:rsidP="0067286D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  <w:t xml:space="preserve">Lecturer </w:t>
            </w: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(freelance) | BA Stuttgart</w:t>
            </w:r>
          </w:p>
          <w:p w14:paraId="4B4293CF" w14:textId="77777777" w:rsidR="00925A53" w:rsidRPr="007C2AEF" w:rsidRDefault="00925A53" w:rsidP="0067286D">
            <w:pPr>
              <w:spacing w:after="120"/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eastAsia="Times New Roman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Software Engineering</w:t>
            </w:r>
          </w:p>
          <w:p w14:paraId="542D3C99" w14:textId="77777777" w:rsidR="00B816CB" w:rsidRDefault="00925A53" w:rsidP="00311B3F">
            <w:pPr>
              <w:numPr>
                <w:ilvl w:val="0"/>
                <w:numId w:val="1"/>
              </w:numPr>
              <w:ind w:left="312" w:hanging="284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Creation of course materials </w:t>
            </w:r>
          </w:p>
          <w:p w14:paraId="667A8F99" w14:textId="77777777" w:rsidR="00925A53" w:rsidRDefault="00B816CB" w:rsidP="00311B3F">
            <w:pPr>
              <w:numPr>
                <w:ilvl w:val="0"/>
                <w:numId w:val="1"/>
              </w:numPr>
              <w:ind w:left="312" w:hanging="284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Mentored </w:t>
            </w:r>
            <w:r w:rsidR="00925A53"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tutorials</w:t>
            </w:r>
          </w:p>
          <w:p w14:paraId="06E3CE81" w14:textId="77777777" w:rsidR="00B816CB" w:rsidRPr="007C2AEF" w:rsidRDefault="00B816CB" w:rsidP="00311B3F">
            <w:pPr>
              <w:numPr>
                <w:ilvl w:val="0"/>
                <w:numId w:val="1"/>
              </w:numPr>
              <w:spacing w:after="120"/>
              <w:ind w:left="312" w:hanging="284"/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Giving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lecture</w:t>
            </w:r>
            <w:r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s</w:t>
            </w:r>
          </w:p>
          <w:p w14:paraId="6C75F03F" w14:textId="77777777" w:rsidR="00925A53" w:rsidRPr="007C2AEF" w:rsidRDefault="00925A53" w:rsidP="0067286D">
            <w:pPr>
              <w:spacing w:after="240"/>
              <w:ind w:right="28"/>
              <w:jc w:val="both"/>
              <w:rPr>
                <w:rFonts w:ascii="Nirmala UI Semilight" w:eastAsia="Times New Roman" w:hAnsi="Nirmala UI Semilight" w:cs="Nirmala UI Semilight"/>
                <w:b/>
                <w:color w:val="262626" w:themeColor="text1" w:themeTint="D9"/>
                <w:sz w:val="20"/>
                <w:szCs w:val="20"/>
                <w:lang w:val="en-GB"/>
              </w:rPr>
            </w:pP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Process </w:t>
            </w:r>
            <w:r w:rsidR="00110842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M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odels | RUP | MDA | UML | </w:t>
            </w:r>
            <w:r w:rsidR="00B816CB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Simultaneous Roundtrip Engineering | 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OOA/OOD | </w:t>
            </w:r>
            <w:r w:rsidR="00B816CB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R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equirements </w:t>
            </w:r>
            <w:r w:rsidR="00B816CB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M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anagement | </w:t>
            </w:r>
            <w:r w:rsidR="00B816CB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Q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uality </w:t>
            </w:r>
            <w:r w:rsidR="00B816CB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M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anagement | </w:t>
            </w:r>
            <w:r w:rsidR="00B816CB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A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rchitectures | </w:t>
            </w:r>
            <w:r w:rsidR="00B816CB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Application Server D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eployment | </w:t>
            </w:r>
            <w:r w:rsidR="00B816CB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M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 xml:space="preserve">aturity </w:t>
            </w:r>
            <w:r w:rsidR="00B816CB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M</w:t>
            </w:r>
            <w:r w:rsidRPr="007C2AEF">
              <w:rPr>
                <w:rFonts w:ascii="Nirmala UI Semilight" w:hAnsi="Nirmala UI Semilight" w:cs="Nirmala UI Semilight"/>
                <w:color w:val="262626" w:themeColor="text1" w:themeTint="D9"/>
                <w:sz w:val="20"/>
                <w:szCs w:val="20"/>
                <w:lang w:val="en-GB"/>
              </w:rPr>
              <w:t>odels</w:t>
            </w:r>
          </w:p>
        </w:tc>
      </w:tr>
    </w:tbl>
    <w:p w14:paraId="0D2C3621" w14:textId="77777777" w:rsidR="00925A53" w:rsidRPr="007C2AEF" w:rsidRDefault="00925A53" w:rsidP="008216B8">
      <w:pPr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</w:p>
    <w:p w14:paraId="74254BA1" w14:textId="77777777" w:rsidR="008216B8" w:rsidRPr="007C2AEF" w:rsidRDefault="008356AE" w:rsidP="008216B8">
      <w:pPr>
        <w:spacing w:after="0" w:line="240" w:lineRule="auto"/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</w:pPr>
      <w:r w:rsidRPr="007C2AEF">
        <w:rPr>
          <w:rFonts w:ascii="Nirmala UI Semilight" w:hAnsi="Nirmala UI Semilight" w:cs="Nirmala UI Semilight"/>
          <w:b/>
          <w:color w:val="C00000"/>
          <w:sz w:val="20"/>
          <w:szCs w:val="20"/>
          <w:lang w:val="en-GB"/>
        </w:rPr>
        <w:t>Summary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810613" w:rsidRPr="009F465C" w14:paraId="040760F7" w14:textId="77777777" w:rsidTr="002F5B46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5D34FCE" w14:textId="77777777" w:rsidR="00810613" w:rsidRPr="00810613" w:rsidRDefault="0063689B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University Degree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14:paraId="26A97677" w14:textId="77777777" w:rsidR="0058623D" w:rsidRDefault="0063689B" w:rsidP="0058623D">
            <w:pPr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</w:pPr>
            <w:r w:rsidRPr="00311B3F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>“</w:t>
            </w:r>
            <w:r w:rsidRPr="0063689B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>Dipl.-Ing. (FH)” in Automation Engineering (eq</w:t>
            </w:r>
            <w:r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>.</w:t>
            </w:r>
            <w:r w:rsidRPr="0063689B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 xml:space="preserve"> to </w:t>
            </w:r>
            <w:r w:rsidR="00311B3F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>M</w:t>
            </w:r>
            <w:r w:rsidRPr="0063689B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>aster)</w:t>
            </w:r>
            <w:r w:rsidR="0058623D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 xml:space="preserve">, </w:t>
            </w:r>
            <w:r w:rsidRPr="0063689B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 xml:space="preserve">Reutlingen University. </w:t>
            </w:r>
          </w:p>
          <w:p w14:paraId="4E328AE5" w14:textId="77777777" w:rsidR="00810613" w:rsidRPr="0063689B" w:rsidRDefault="0063689B" w:rsidP="0067286D">
            <w:pPr>
              <w:spacing w:after="120"/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</w:pPr>
            <w:r w:rsidRPr="0063689B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 xml:space="preserve">Main </w:t>
            </w:r>
            <w:r w:rsidR="00311B3F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>f</w:t>
            </w:r>
            <w:r w:rsidRPr="0063689B">
              <w:rPr>
                <w:rFonts w:ascii="Nirmala UI Semilight" w:hAnsi="Nirmala UI Semilight" w:cs="Nirmala UI Semilight"/>
                <w:sz w:val="20"/>
                <w:szCs w:val="20"/>
                <w:lang w:val="en-US"/>
              </w:rPr>
              <w:t>ocus: Security and Remoting.</w:t>
            </w:r>
          </w:p>
        </w:tc>
      </w:tr>
      <w:tr w:rsidR="008216B8" w:rsidRPr="009F465C" w14:paraId="696352B1" w14:textId="77777777" w:rsidTr="00810613">
        <w:tc>
          <w:tcPr>
            <w:tcW w:w="1701" w:type="dxa"/>
            <w:shd w:val="clear" w:color="auto" w:fill="auto"/>
          </w:tcPr>
          <w:p w14:paraId="2A1F9B2E" w14:textId="77777777" w:rsidR="008216B8" w:rsidRPr="00810613" w:rsidRDefault="008216B8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7797" w:type="dxa"/>
            <w:shd w:val="clear" w:color="auto" w:fill="auto"/>
          </w:tcPr>
          <w:p w14:paraId="1990F713" w14:textId="77777777" w:rsidR="008216B8" w:rsidRPr="00810613" w:rsidRDefault="008216B8" w:rsidP="0067286D">
            <w:pPr>
              <w:spacing w:after="120"/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Agile Project Management (Scrum), Mentoring, Driving Innovations, Full-Stack Software Craftmanship (Clean Code, TDD, Patterns), Software Architecture (Micro</w:t>
            </w: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softHyphen/>
              <w:t>services, SOAP, REST), Content Management &amp; Syndication, Mobile Web and Apps, Continuous Integration / Deployment</w:t>
            </w:r>
            <w:r w:rsidR="00110842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 (CI/CD)</w:t>
            </w: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, Enterprise Application Integration (EAI)</w:t>
            </w:r>
          </w:p>
        </w:tc>
      </w:tr>
      <w:tr w:rsidR="008216B8" w:rsidRPr="009F465C" w14:paraId="47D7B71D" w14:textId="77777777" w:rsidTr="00810613">
        <w:tc>
          <w:tcPr>
            <w:tcW w:w="1701" w:type="dxa"/>
            <w:shd w:val="clear" w:color="auto" w:fill="auto"/>
          </w:tcPr>
          <w:p w14:paraId="22683262" w14:textId="77777777" w:rsidR="008216B8" w:rsidRPr="00810613" w:rsidRDefault="008216B8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Programming Languages</w:t>
            </w:r>
          </w:p>
        </w:tc>
        <w:tc>
          <w:tcPr>
            <w:tcW w:w="7797" w:type="dxa"/>
            <w:shd w:val="clear" w:color="auto" w:fill="auto"/>
          </w:tcPr>
          <w:p w14:paraId="1261AA87" w14:textId="77777777" w:rsidR="008216B8" w:rsidRPr="00810613" w:rsidRDefault="008216B8" w:rsidP="0067286D">
            <w:pPr>
              <w:spacing w:after="120"/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Java</w:t>
            </w:r>
            <w:r w:rsidR="008356AE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,</w:t>
            </w: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 Web (TypeScript, </w:t>
            </w:r>
            <w:r w:rsidR="00110842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pug, Less</w:t>
            </w: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, </w:t>
            </w:r>
            <w:r w:rsidR="00110842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…</w:t>
            </w: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), Mobile (Obj</w:t>
            </w:r>
            <w:r w:rsidR="00110842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ective </w:t>
            </w: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C, Swift), IoT (Arduino, C), Python, bash</w:t>
            </w:r>
          </w:p>
        </w:tc>
      </w:tr>
      <w:tr w:rsidR="008216B8" w:rsidRPr="009F465C" w14:paraId="21DAF6C1" w14:textId="77777777" w:rsidTr="00810613">
        <w:tc>
          <w:tcPr>
            <w:tcW w:w="1701" w:type="dxa"/>
            <w:shd w:val="clear" w:color="auto" w:fill="auto"/>
          </w:tcPr>
          <w:p w14:paraId="3998A49C" w14:textId="77777777" w:rsidR="008216B8" w:rsidRPr="00810613" w:rsidRDefault="008216B8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Libraries/</w:t>
            </w:r>
          </w:p>
          <w:p w14:paraId="2FEFBCAE" w14:textId="77777777" w:rsidR="008216B8" w:rsidRPr="00810613" w:rsidRDefault="008216B8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Frameworks</w:t>
            </w:r>
          </w:p>
        </w:tc>
        <w:tc>
          <w:tcPr>
            <w:tcW w:w="7797" w:type="dxa"/>
            <w:shd w:val="clear" w:color="auto" w:fill="auto"/>
          </w:tcPr>
          <w:p w14:paraId="1B26280B" w14:textId="77777777" w:rsidR="008216B8" w:rsidRPr="00810613" w:rsidRDefault="008216B8" w:rsidP="0067286D">
            <w:pPr>
              <w:spacing w:after="120"/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Spring Boot, Java EE, Hibernate (JPA), Angular.io, ELK Stack, Bootstrap, Jersey (REST), Swagger (API), Gatling (Load Testing), Jasmine, Mockito, Junit, Selenium, Protractor, platform.io</w:t>
            </w:r>
          </w:p>
        </w:tc>
      </w:tr>
      <w:tr w:rsidR="008216B8" w:rsidRPr="009F465C" w14:paraId="2AFE248D" w14:textId="77777777" w:rsidTr="00810613">
        <w:tc>
          <w:tcPr>
            <w:tcW w:w="1701" w:type="dxa"/>
            <w:shd w:val="clear" w:color="auto" w:fill="auto"/>
          </w:tcPr>
          <w:p w14:paraId="68390BE6" w14:textId="77777777" w:rsidR="008216B8" w:rsidRPr="00810613" w:rsidRDefault="008216B8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Enterprise Server Software</w:t>
            </w:r>
          </w:p>
        </w:tc>
        <w:tc>
          <w:tcPr>
            <w:tcW w:w="7797" w:type="dxa"/>
            <w:shd w:val="clear" w:color="auto" w:fill="auto"/>
          </w:tcPr>
          <w:p w14:paraId="6F8A62D3" w14:textId="77777777" w:rsidR="008216B8" w:rsidRPr="00810613" w:rsidRDefault="008216B8" w:rsidP="0067286D">
            <w:pPr>
              <w:spacing w:after="120"/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CoreMedia Content Cloud, Oracle WebLogic Server, </w:t>
            </w:r>
            <w:r w:rsidR="00F66DAA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Gitlab, </w:t>
            </w: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Bitbucket, Jira, Confluence, Sonar</w:t>
            </w:r>
            <w:r w:rsidR="00B816CB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Q</w:t>
            </w:r>
            <w:r w:rsidR="000C581F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ube</w:t>
            </w: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, Jenkins, Apache httpd, </w:t>
            </w:r>
            <w:proofErr w:type="spellStart"/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Tom</w:t>
            </w:r>
            <w:r w:rsidR="00110842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EE</w:t>
            </w:r>
            <w:proofErr w:type="spellEnd"/>
          </w:p>
        </w:tc>
      </w:tr>
      <w:tr w:rsidR="008216B8" w:rsidRPr="00810613" w14:paraId="6C478913" w14:textId="77777777" w:rsidTr="00810613">
        <w:tc>
          <w:tcPr>
            <w:tcW w:w="1701" w:type="dxa"/>
            <w:shd w:val="clear" w:color="auto" w:fill="auto"/>
          </w:tcPr>
          <w:p w14:paraId="72CCFE46" w14:textId="77777777" w:rsidR="008216B8" w:rsidRPr="00810613" w:rsidRDefault="00374FF7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Preferred </w:t>
            </w:r>
            <w:r w:rsidR="008216B8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Tools</w:t>
            </w:r>
          </w:p>
        </w:tc>
        <w:tc>
          <w:tcPr>
            <w:tcW w:w="7797" w:type="dxa"/>
            <w:shd w:val="clear" w:color="auto" w:fill="auto"/>
          </w:tcPr>
          <w:p w14:paraId="3D43C774" w14:textId="77777777" w:rsidR="008216B8" w:rsidRPr="00810613" w:rsidRDefault="00374FF7" w:rsidP="0067286D">
            <w:pPr>
              <w:spacing w:after="120"/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macOS, Linux, </w:t>
            </w:r>
            <w:r w:rsidR="008216B8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IntelliJ IDEA, git, Maven, Docker</w:t>
            </w:r>
          </w:p>
        </w:tc>
      </w:tr>
      <w:tr w:rsidR="008216B8" w:rsidRPr="009F465C" w14:paraId="36467BEC" w14:textId="77777777" w:rsidTr="00810613">
        <w:tc>
          <w:tcPr>
            <w:tcW w:w="1701" w:type="dxa"/>
            <w:shd w:val="clear" w:color="auto" w:fill="auto"/>
          </w:tcPr>
          <w:p w14:paraId="0F62993D" w14:textId="77777777" w:rsidR="008216B8" w:rsidRPr="00810613" w:rsidRDefault="008216B8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Industry Sectors</w:t>
            </w:r>
          </w:p>
        </w:tc>
        <w:tc>
          <w:tcPr>
            <w:tcW w:w="7797" w:type="dxa"/>
            <w:shd w:val="clear" w:color="auto" w:fill="auto"/>
          </w:tcPr>
          <w:p w14:paraId="549D6C09" w14:textId="77777777" w:rsidR="008216B8" w:rsidRPr="00810613" w:rsidRDefault="008216B8" w:rsidP="0067286D">
            <w:pPr>
              <w:spacing w:after="120"/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Internet Service Providers, Logistics, Finance, Publishing, Public Services, Retail</w:t>
            </w:r>
          </w:p>
        </w:tc>
      </w:tr>
      <w:tr w:rsidR="008216B8" w:rsidRPr="009F465C" w14:paraId="0468D9D3" w14:textId="77777777" w:rsidTr="00810613">
        <w:tc>
          <w:tcPr>
            <w:tcW w:w="1701" w:type="dxa"/>
            <w:shd w:val="clear" w:color="auto" w:fill="auto"/>
          </w:tcPr>
          <w:p w14:paraId="490CE0BB" w14:textId="77777777" w:rsidR="008216B8" w:rsidRPr="00810613" w:rsidRDefault="008216B8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Certificates</w:t>
            </w:r>
          </w:p>
        </w:tc>
        <w:tc>
          <w:tcPr>
            <w:tcW w:w="7797" w:type="dxa"/>
            <w:shd w:val="clear" w:color="auto" w:fill="auto"/>
          </w:tcPr>
          <w:p w14:paraId="0E16312A" w14:textId="77777777" w:rsidR="008216B8" w:rsidRPr="00810613" w:rsidRDefault="008216B8" w:rsidP="0067286D">
            <w:pPr>
              <w:spacing w:after="120"/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Certified Scrum Master, CoreMedia Certified Administrator / Management / Delivery Developer</w:t>
            </w:r>
          </w:p>
        </w:tc>
      </w:tr>
      <w:tr w:rsidR="008216B8" w:rsidRPr="009F465C" w14:paraId="7362FC64" w14:textId="77777777" w:rsidTr="00810613">
        <w:tc>
          <w:tcPr>
            <w:tcW w:w="1701" w:type="dxa"/>
            <w:shd w:val="clear" w:color="auto" w:fill="auto"/>
          </w:tcPr>
          <w:p w14:paraId="457924A8" w14:textId="77777777" w:rsidR="008216B8" w:rsidRPr="00810613" w:rsidRDefault="008216B8" w:rsidP="0067286D">
            <w:pPr>
              <w:ind w:left="-94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Languages</w:t>
            </w:r>
          </w:p>
        </w:tc>
        <w:tc>
          <w:tcPr>
            <w:tcW w:w="7797" w:type="dxa"/>
            <w:shd w:val="clear" w:color="auto" w:fill="auto"/>
          </w:tcPr>
          <w:p w14:paraId="538012ED" w14:textId="77777777" w:rsidR="008216B8" w:rsidRPr="00810613" w:rsidRDefault="008216B8" w:rsidP="0067286D">
            <w:pPr>
              <w:spacing w:after="120"/>
              <w:ind w:right="-108"/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</w:pP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German (mother tongue), English (fluent), Swedish</w:t>
            </w:r>
            <w:r w:rsidR="0031130C"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 xml:space="preserve"> (basic)</w:t>
            </w:r>
            <w:r w:rsidRPr="00810613">
              <w:rPr>
                <w:rFonts w:ascii="Nirmala UI Semilight" w:hAnsi="Nirmala UI Semilight" w:cs="Nirmala UI Semilight"/>
                <w:sz w:val="20"/>
                <w:szCs w:val="20"/>
                <w:lang w:val="en-GB"/>
              </w:rPr>
              <w:t>, Spanish (basic)</w:t>
            </w:r>
          </w:p>
        </w:tc>
      </w:tr>
    </w:tbl>
    <w:p w14:paraId="3779708E" w14:textId="77777777" w:rsidR="008216B8" w:rsidRPr="007C2AEF" w:rsidRDefault="008216B8" w:rsidP="00BE3C47">
      <w:pPr>
        <w:tabs>
          <w:tab w:val="left" w:pos="5668"/>
        </w:tabs>
        <w:rPr>
          <w:lang w:val="en-GB"/>
        </w:rPr>
      </w:pPr>
    </w:p>
    <w:sectPr w:rsidR="008216B8" w:rsidRPr="007C2AEF" w:rsidSect="002F5B46">
      <w:headerReference w:type="default" r:id="rId26"/>
      <w:footerReference w:type="even" r:id="rId27"/>
      <w:footerReference w:type="default" r:id="rId28"/>
      <w:pgSz w:w="11906" w:h="16838"/>
      <w:pgMar w:top="1560" w:right="1417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D4D2" w14:textId="77777777" w:rsidR="005C7C2A" w:rsidRDefault="005C7C2A" w:rsidP="007950C4">
      <w:pPr>
        <w:spacing w:after="0" w:line="240" w:lineRule="auto"/>
      </w:pPr>
      <w:r>
        <w:separator/>
      </w:r>
    </w:p>
  </w:endnote>
  <w:endnote w:type="continuationSeparator" w:id="0">
    <w:p w14:paraId="74777D00" w14:textId="77777777" w:rsidR="005C7C2A" w:rsidRDefault="005C7C2A" w:rsidP="0079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irmala UI Semilight">
    <w:altName w:val="Nirmala UI Semilight"/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48028576"/>
      <w:docPartObj>
        <w:docPartGallery w:val="Page Numbers (Bottom of Page)"/>
        <w:docPartUnique/>
      </w:docPartObj>
    </w:sdtPr>
    <w:sdtContent>
      <w:p w14:paraId="7AFE52DA" w14:textId="77777777" w:rsidR="002F5B46" w:rsidRDefault="002F5B46" w:rsidP="006F565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9BD6C2F" w14:textId="77777777" w:rsidR="002F5B46" w:rsidRDefault="002F5B46" w:rsidP="002F5B4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30315444"/>
      <w:docPartObj>
        <w:docPartGallery w:val="Page Numbers (Bottom of Page)"/>
        <w:docPartUnique/>
      </w:docPartObj>
    </w:sdtPr>
    <w:sdtContent>
      <w:p w14:paraId="74872768" w14:textId="77777777" w:rsidR="002F5B46" w:rsidRDefault="002F5B46" w:rsidP="00E94AA0">
        <w:pPr>
          <w:pStyle w:val="Fuzeile"/>
          <w:framePr w:wrap="none" w:vAnchor="text" w:hAnchor="page" w:x="10294" w:y="-23"/>
          <w:ind w:right="-380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7FFFADA6" w14:textId="77777777" w:rsidR="00B03BAF" w:rsidRDefault="00E94AA0" w:rsidP="002F5B46">
    <w:pPr>
      <w:ind w:right="360"/>
    </w:pPr>
    <w:r>
      <w:rPr>
        <w:b/>
        <w:noProof/>
        <w:color w:val="C00000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51AFC9" wp14:editId="14D1A4E3">
              <wp:simplePos x="0" y="0"/>
              <wp:positionH relativeFrom="column">
                <wp:posOffset>113665</wp:posOffset>
              </wp:positionH>
              <wp:positionV relativeFrom="paragraph">
                <wp:posOffset>42122</wp:posOffset>
              </wp:positionV>
              <wp:extent cx="5528733" cy="11811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8733" cy="118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0FEBB0" w14:textId="77777777" w:rsidR="00E94AA0" w:rsidRPr="00E94AA0" w:rsidRDefault="00E94AA0" w:rsidP="00E94AA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94AA0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t>XING</w:t>
                          </w:r>
                          <w:r w:rsidRPr="00E94AA0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E94AA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https://www.xing.com/profile/Markus_Schwarz8/cv</w:t>
                            </w:r>
                          </w:hyperlink>
                          <w:r w:rsidRPr="00E94AA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E94AA0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t>LinkedIn</w:t>
                          </w:r>
                          <w:r w:rsidRPr="00E94AA0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E94AA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https://www.linkedin.com/in/markus-schwarz-770b842/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1AFC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4" type="#_x0000_t202" style="position:absolute;margin-left:8.95pt;margin-top:3.3pt;width:435.35pt;height:9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" fillcolor="white [3201]" stroked="f" strokeweight=".5pt">
              <v:textbox inset="0,0,0,0">
                <w:txbxContent>
                  <w:p w14:paraId="080FEBB0" w14:textId="77777777" w:rsidR="00E94AA0" w:rsidRPr="00E94AA0" w:rsidRDefault="00E94AA0" w:rsidP="00E94AA0">
                    <w:pPr>
                      <w:rPr>
                        <w:sz w:val="16"/>
                        <w:szCs w:val="16"/>
                      </w:rPr>
                    </w:pPr>
                    <w:r w:rsidRPr="00E94AA0">
                      <w:rPr>
                        <w:b/>
                        <w:color w:val="C00000"/>
                        <w:sz w:val="16"/>
                        <w:szCs w:val="16"/>
                      </w:rPr>
                      <w:t>XING</w:t>
                    </w:r>
                    <w:r w:rsidRPr="00E94AA0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Pr="00E94AA0">
                        <w:rPr>
                          <w:rStyle w:val="Hyperlink"/>
                          <w:sz w:val="16"/>
                          <w:szCs w:val="16"/>
                        </w:rPr>
                        <w:t>https://www.xing.com/profile/Markus_Schwarz8/cv</w:t>
                      </w:r>
                    </w:hyperlink>
                    <w:r w:rsidRPr="00E94AA0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 w:rsidRPr="00E94AA0">
                      <w:rPr>
                        <w:b/>
                        <w:color w:val="C00000"/>
                        <w:sz w:val="16"/>
                        <w:szCs w:val="16"/>
                      </w:rPr>
                      <w:t>LinkedIn</w:t>
                    </w:r>
                    <w:r w:rsidRPr="00E94AA0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E94AA0">
                        <w:rPr>
                          <w:rStyle w:val="Hyperlink"/>
                          <w:sz w:val="16"/>
                          <w:szCs w:val="16"/>
                        </w:rPr>
                        <w:t>https://www.linkedin.com/in/markus-schwarz-770b842/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662A" w14:textId="77777777" w:rsidR="005C7C2A" w:rsidRDefault="005C7C2A" w:rsidP="007950C4">
      <w:pPr>
        <w:spacing w:after="0" w:line="240" w:lineRule="auto"/>
      </w:pPr>
      <w:r>
        <w:separator/>
      </w:r>
    </w:p>
  </w:footnote>
  <w:footnote w:type="continuationSeparator" w:id="0">
    <w:p w14:paraId="148289AD" w14:textId="77777777" w:rsidR="005C7C2A" w:rsidRDefault="005C7C2A" w:rsidP="0079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A66A" w14:textId="77777777" w:rsidR="00A02271" w:rsidRPr="009F465C" w:rsidRDefault="00A02271">
    <w:pPr>
      <w:pStyle w:val="Kopfzeile"/>
      <w:rPr>
        <w:rFonts w:cstheme="minorHAnsi"/>
        <w:b/>
        <w:smallCaps/>
        <w:color w:val="262626" w:themeColor="text1" w:themeTint="D9"/>
        <w:sz w:val="30"/>
        <w:szCs w:val="30"/>
      </w:rPr>
    </w:pPr>
    <w:r w:rsidRPr="009F465C">
      <w:rPr>
        <w:rFonts w:cstheme="minorHAnsi"/>
        <w:b/>
        <w:smallCaps/>
        <w:noProof/>
        <w:color w:val="262626" w:themeColor="text1" w:themeTint="D9"/>
        <w:sz w:val="30"/>
        <w:szCs w:val="30"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E2782FA" wp14:editId="0CD89826">
              <wp:simplePos x="0" y="0"/>
              <wp:positionH relativeFrom="column">
                <wp:posOffset>3841538</wp:posOffset>
              </wp:positionH>
              <wp:positionV relativeFrom="paragraph">
                <wp:posOffset>-85513</wp:posOffset>
              </wp:positionV>
              <wp:extent cx="2514600" cy="450000"/>
              <wp:effectExtent l="0" t="0" r="0" b="20320"/>
              <wp:wrapNone/>
              <wp:docPr id="30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4600" cy="450000"/>
                        <a:chOff x="0" y="0"/>
                        <a:chExt cx="2514600" cy="450000"/>
                      </a:xfrm>
                    </wpg:grpSpPr>
                    <wpg:grpSp>
                      <wpg:cNvPr id="31" name="Gruppieren 31"/>
                      <wpg:cNvGrpSpPr>
                        <a:grpSpLocks noChangeAspect="1"/>
                      </wpg:cNvGrpSpPr>
                      <wpg:grpSpPr>
                        <a:xfrm>
                          <a:off x="607614" y="0"/>
                          <a:ext cx="104400" cy="450000"/>
                          <a:chOff x="0" y="0"/>
                          <a:chExt cx="104609" cy="450000"/>
                        </a:xfrm>
                      </wpg:grpSpPr>
                      <wps:wsp>
                        <wps:cNvPr id="192" name="Gerader Verbinder 192"/>
                        <wps:cNvCnPr/>
                        <wps:spPr>
                          <a:xfrm>
                            <a:off x="50634" y="0"/>
                            <a:ext cx="0" cy="45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Gerader Verbinder 193"/>
                        <wps:cNvCnPr/>
                        <wps:spPr>
                          <a:xfrm>
                            <a:off x="47656" y="0"/>
                            <a:ext cx="53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Gerader Verbinder 194"/>
                        <wps:cNvCnPr/>
                        <wps:spPr>
                          <a:xfrm>
                            <a:off x="50634" y="446775"/>
                            <a:ext cx="53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Gerader Verbinder 195"/>
                        <wps:cNvCnPr/>
                        <wps:spPr>
                          <a:xfrm>
                            <a:off x="0" y="228928"/>
                            <a:ext cx="5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96" name="Textfeld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116162"/>
                          <a:ext cx="582095" cy="323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5D79" w14:textId="77777777" w:rsidR="00A02271" w:rsidRDefault="00A02271" w:rsidP="00757048">
                            <w:pPr>
                              <w:spacing w:after="0" w:line="168" w:lineRule="auto"/>
                              <w:jc w:val="right"/>
                              <w:rPr>
                                <w:rFonts w:ascii="Nirmala UI" w:hAnsi="Nirmala UI" w:cs="Nirmala UI"/>
                                <w:b/>
                                <w:color w:val="C00000"/>
                              </w:rPr>
                            </w:pPr>
                            <w:r w:rsidRPr="00592FB6">
                              <w:rPr>
                                <w:rFonts w:ascii="Nirmala UI" w:hAnsi="Nirmala UI" w:cs="Nirmala UI"/>
                                <w:b/>
                                <w:color w:val="C00000"/>
                              </w:rPr>
                              <w:t>Markus</w:t>
                            </w:r>
                          </w:p>
                          <w:p w14:paraId="67A1CFF5" w14:textId="77777777" w:rsidR="00A02271" w:rsidRPr="00592FB6" w:rsidRDefault="00A02271" w:rsidP="00757048">
                            <w:pPr>
                              <w:spacing w:after="0" w:line="168" w:lineRule="auto"/>
                              <w:jc w:val="right"/>
                              <w:rPr>
                                <w:rFonts w:ascii="Nirmala UI" w:hAnsi="Nirmala UI" w:cs="Nirmala UI"/>
                                <w:b/>
                                <w:color w:val="C00000"/>
                              </w:rPr>
                            </w:pPr>
                            <w:r w:rsidRPr="00592FB6">
                              <w:rPr>
                                <w:rFonts w:ascii="Nirmala UI" w:hAnsi="Nirmala UI" w:cs="Nirmala UI"/>
                                <w:b/>
                                <w:color w:val="C00000"/>
                              </w:rPr>
                              <w:t>Schwarz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7" name="Textfeld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708638" y="35676"/>
                          <a:ext cx="1805962" cy="384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24EC2" w14:textId="34D9F576" w:rsidR="00A02271" w:rsidRPr="007950C4" w:rsidRDefault="0087300D" w:rsidP="00757048">
                            <w:pPr>
                              <w:spacing w:after="0" w:line="192" w:lineRule="auto"/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>Kelternweg</w:t>
                            </w:r>
                            <w:proofErr w:type="spellEnd"/>
                            <w:r w:rsidR="00A02271" w:rsidRPr="007950C4"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>124</w:t>
                            </w:r>
                            <w:r w:rsidR="00A02271" w:rsidRPr="007950C4"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| 8</w:t>
                            </w:r>
                            <w:r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>9075 Ulm</w:t>
                            </w:r>
                          </w:p>
                          <w:p w14:paraId="6DA421CB" w14:textId="77777777" w:rsidR="00A02271" w:rsidRPr="007950C4" w:rsidRDefault="00A02271" w:rsidP="00757048">
                            <w:pPr>
                              <w:spacing w:after="0" w:line="192" w:lineRule="auto"/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950C4"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>+49 152 28 622 711</w:t>
                            </w:r>
                          </w:p>
                          <w:p w14:paraId="4CB16739" w14:textId="77777777" w:rsidR="00A02271" w:rsidRPr="00592FB6" w:rsidRDefault="00A02271" w:rsidP="00757048">
                            <w:pPr>
                              <w:spacing w:after="0" w:line="192" w:lineRule="auto"/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>msch</w:t>
                            </w:r>
                            <w:r w:rsidR="00A23CB5"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>arz@black-app-solutions</w:t>
                            </w:r>
                            <w:r w:rsidR="00C10317"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18"/>
                                <w:szCs w:val="18"/>
                              </w:rPr>
                              <w:t>.de</w:t>
                            </w:r>
                          </w:p>
                          <w:p w14:paraId="4CD1E6EC" w14:textId="77777777" w:rsidR="00A02271" w:rsidRDefault="00A02271" w:rsidP="00757048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2782FA" id="Gruppieren 30" o:spid="_x0000_s1026" style="position:absolute;margin-left:302.5pt;margin-top:-6.75pt;width:198pt;height:35.45pt;z-index:251664384;mso-width-relative:margin" coordsize="25146,4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">
              <v:group id="Gruppieren 31" o:spid="_x0000_s1027" style="position:absolute;left:6076;width:1044;height:4500" coordsize="104609,45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<o:lock v:ext="edit" aspectratio="t"/>
                <v:line id="Gerader Verbinder 192" o:spid="_x0000_s1028" style="position:absolute;visibility:visible;mso-wrap-style:square" from="50634,0" to="50634,4500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" strokecolor="#404040 [2429]" strokeweight=".5pt">
                  <v:stroke joinstyle="miter"/>
                </v:line>
                <v:line id="Gerader Verbinder 193" o:spid="_x0000_s1029" style="position:absolute;visibility:visible;mso-wrap-style:square" from="47656,0" to="101631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" strokecolor="#404040 [2429]" strokeweight=".5pt">
                  <v:stroke joinstyle="miter"/>
                </v:line>
                <v:line id="Gerader Verbinder 194" o:spid="_x0000_s1030" style="position:absolute;visibility:visible;mso-wrap-style:square" from="50634,446775" to="104609,4467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" strokecolor="#404040 [2429]" strokeweight=".5pt">
                  <v:stroke joinstyle="miter"/>
                </v:line>
                <v:line id="Gerader Verbinder 195" o:spid="_x0000_s1031" style="position:absolute;visibility:visible;mso-wrap-style:square" from="0,228928" to="54000,2289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" strokecolor="#404040 [2429]" strokeweight=".5pt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2" type="#_x0000_t202" style="position:absolute;top:1161;width:5820;height:32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" stroked="f">
                <o:lock v:ext="edit" aspectratio="t"/>
                <v:textbox inset="0,0,0,0">
                  <w:txbxContent>
                    <w:p w14:paraId="49AF5D79" w14:textId="77777777" w:rsidR="00A02271" w:rsidRDefault="00A02271" w:rsidP="00757048">
                      <w:pPr>
                        <w:spacing w:after="0" w:line="168" w:lineRule="auto"/>
                        <w:jc w:val="right"/>
                        <w:rPr>
                          <w:rFonts w:ascii="Nirmala UI" w:hAnsi="Nirmala UI" w:cs="Nirmala UI"/>
                          <w:b/>
                          <w:color w:val="C00000"/>
                        </w:rPr>
                      </w:pPr>
                      <w:r w:rsidRPr="00592FB6">
                        <w:rPr>
                          <w:rFonts w:ascii="Nirmala UI" w:hAnsi="Nirmala UI" w:cs="Nirmala UI"/>
                          <w:b/>
                          <w:color w:val="C00000"/>
                        </w:rPr>
                        <w:t>Markus</w:t>
                      </w:r>
                    </w:p>
                    <w:p w14:paraId="67A1CFF5" w14:textId="77777777" w:rsidR="00A02271" w:rsidRPr="00592FB6" w:rsidRDefault="00A02271" w:rsidP="00757048">
                      <w:pPr>
                        <w:spacing w:after="0" w:line="168" w:lineRule="auto"/>
                        <w:jc w:val="right"/>
                        <w:rPr>
                          <w:rFonts w:ascii="Nirmala UI" w:hAnsi="Nirmala UI" w:cs="Nirmala UI"/>
                          <w:b/>
                          <w:color w:val="C00000"/>
                        </w:rPr>
                      </w:pPr>
                      <w:r w:rsidRPr="00592FB6">
                        <w:rPr>
                          <w:rFonts w:ascii="Nirmala UI" w:hAnsi="Nirmala UI" w:cs="Nirmala UI"/>
                          <w:b/>
                          <w:color w:val="C00000"/>
                        </w:rPr>
                        <w:t>Schwarz</w:t>
                      </w:r>
                    </w:p>
                  </w:txbxContent>
                </v:textbox>
              </v:shape>
              <v:shape id="Textfeld 2" o:spid="_x0000_s1033" type="#_x0000_t202" style="position:absolute;left:7086;top:356;width:18060;height:3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" stroked="f">
                <o:lock v:ext="edit" aspectratio="t"/>
                <v:textbox inset="0,0,0,0">
                  <w:txbxContent>
                    <w:p w14:paraId="21524EC2" w14:textId="34D9F576" w:rsidR="00A02271" w:rsidRPr="007950C4" w:rsidRDefault="0087300D" w:rsidP="00757048">
                      <w:pPr>
                        <w:spacing w:after="0" w:line="192" w:lineRule="auto"/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>Kelternweg</w:t>
                      </w:r>
                      <w:proofErr w:type="spellEnd"/>
                      <w:r w:rsidR="00A02271" w:rsidRPr="007950C4"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>124</w:t>
                      </w:r>
                      <w:r w:rsidR="00A02271" w:rsidRPr="007950C4"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 xml:space="preserve"> | 8</w:t>
                      </w:r>
                      <w:r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>9075 Ulm</w:t>
                      </w:r>
                    </w:p>
                    <w:p w14:paraId="6DA421CB" w14:textId="77777777" w:rsidR="00A02271" w:rsidRPr="007950C4" w:rsidRDefault="00A02271" w:rsidP="00757048">
                      <w:pPr>
                        <w:spacing w:after="0" w:line="192" w:lineRule="auto"/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950C4"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>+49 152 28 622 711</w:t>
                      </w:r>
                    </w:p>
                    <w:p w14:paraId="4CB16739" w14:textId="77777777" w:rsidR="00A02271" w:rsidRPr="00592FB6" w:rsidRDefault="00A02271" w:rsidP="00757048">
                      <w:pPr>
                        <w:spacing w:after="0" w:line="192" w:lineRule="auto"/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>msch</w:t>
                      </w:r>
                      <w:r w:rsidR="00A23CB5"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>arz@black-app-solutions</w:t>
                      </w:r>
                      <w:r w:rsidR="00C10317">
                        <w:rPr>
                          <w:rFonts w:ascii="Nirmala UI" w:hAnsi="Nirmala UI" w:cs="Nirmala UI"/>
                          <w:color w:val="404040" w:themeColor="text1" w:themeTint="BF"/>
                          <w:sz w:val="18"/>
                          <w:szCs w:val="18"/>
                        </w:rPr>
                        <w:t>.de</w:t>
                      </w:r>
                    </w:p>
                    <w:p w14:paraId="4CD1E6EC" w14:textId="77777777" w:rsidR="00A02271" w:rsidRDefault="00A02271" w:rsidP="00757048">
                      <w:pPr>
                        <w:spacing w:line="192" w:lineRule="auto"/>
                      </w:pPr>
                    </w:p>
                  </w:txbxContent>
                </v:textbox>
              </v:shape>
            </v:group>
          </w:pict>
        </mc:Fallback>
      </mc:AlternateContent>
    </w:r>
    <w:r w:rsidRPr="009F465C">
      <w:rPr>
        <w:rFonts w:cstheme="minorHAnsi"/>
        <w:b/>
        <w:smallCaps/>
        <w:color w:val="262626" w:themeColor="text1" w:themeTint="D9"/>
        <w:sz w:val="30"/>
        <w:szCs w:val="3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6A85"/>
    <w:multiLevelType w:val="hybridMultilevel"/>
    <w:tmpl w:val="63FA0DB0"/>
    <w:lvl w:ilvl="0" w:tplc="CFA8FE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2A95"/>
    <w:multiLevelType w:val="hybridMultilevel"/>
    <w:tmpl w:val="5F501B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DF3"/>
    <w:multiLevelType w:val="hybridMultilevel"/>
    <w:tmpl w:val="A342C9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84F21"/>
    <w:multiLevelType w:val="hybridMultilevel"/>
    <w:tmpl w:val="54BE6BCA"/>
    <w:lvl w:ilvl="0" w:tplc="2F4A84F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C6A4F"/>
    <w:multiLevelType w:val="hybridMultilevel"/>
    <w:tmpl w:val="3BC8C2E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21911"/>
    <w:multiLevelType w:val="hybridMultilevel"/>
    <w:tmpl w:val="C0E6C76C"/>
    <w:lvl w:ilvl="0" w:tplc="9CC240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78691">
    <w:abstractNumId w:val="2"/>
  </w:num>
  <w:num w:numId="2" w16cid:durableId="1528759803">
    <w:abstractNumId w:val="3"/>
  </w:num>
  <w:num w:numId="3" w16cid:durableId="1068772053">
    <w:abstractNumId w:val="1"/>
  </w:num>
  <w:num w:numId="4" w16cid:durableId="1277177735">
    <w:abstractNumId w:val="4"/>
  </w:num>
  <w:num w:numId="5" w16cid:durableId="1362705740">
    <w:abstractNumId w:val="0"/>
  </w:num>
  <w:num w:numId="6" w16cid:durableId="1574512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B6"/>
    <w:rsid w:val="00026A13"/>
    <w:rsid w:val="00063827"/>
    <w:rsid w:val="000A1732"/>
    <w:rsid w:val="000B466D"/>
    <w:rsid w:val="000C00AD"/>
    <w:rsid w:val="000C581F"/>
    <w:rsid w:val="000D0027"/>
    <w:rsid w:val="00101872"/>
    <w:rsid w:val="00103541"/>
    <w:rsid w:val="00110842"/>
    <w:rsid w:val="0011115C"/>
    <w:rsid w:val="00111BFE"/>
    <w:rsid w:val="00130E5A"/>
    <w:rsid w:val="001310B2"/>
    <w:rsid w:val="001322F8"/>
    <w:rsid w:val="0014419B"/>
    <w:rsid w:val="00185AB0"/>
    <w:rsid w:val="00185E0B"/>
    <w:rsid w:val="001A0DB6"/>
    <w:rsid w:val="001D27C2"/>
    <w:rsid w:val="001D4149"/>
    <w:rsid w:val="001E776A"/>
    <w:rsid w:val="00261A00"/>
    <w:rsid w:val="00265D6B"/>
    <w:rsid w:val="002708CA"/>
    <w:rsid w:val="00281AF4"/>
    <w:rsid w:val="002A6745"/>
    <w:rsid w:val="002B0500"/>
    <w:rsid w:val="002B453A"/>
    <w:rsid w:val="002D5824"/>
    <w:rsid w:val="002E2C40"/>
    <w:rsid w:val="002F5B46"/>
    <w:rsid w:val="00302EFF"/>
    <w:rsid w:val="0031130C"/>
    <w:rsid w:val="00311B3F"/>
    <w:rsid w:val="00336B0C"/>
    <w:rsid w:val="00374FF7"/>
    <w:rsid w:val="003C0971"/>
    <w:rsid w:val="003C6492"/>
    <w:rsid w:val="004006F3"/>
    <w:rsid w:val="0049282E"/>
    <w:rsid w:val="004B7A11"/>
    <w:rsid w:val="004C593D"/>
    <w:rsid w:val="004D01D1"/>
    <w:rsid w:val="00515120"/>
    <w:rsid w:val="0058623D"/>
    <w:rsid w:val="00592FB6"/>
    <w:rsid w:val="00593665"/>
    <w:rsid w:val="005C7C2A"/>
    <w:rsid w:val="005D42CD"/>
    <w:rsid w:val="00605AB7"/>
    <w:rsid w:val="0063689B"/>
    <w:rsid w:val="0066239F"/>
    <w:rsid w:val="00683496"/>
    <w:rsid w:val="006B79EE"/>
    <w:rsid w:val="006C6E9B"/>
    <w:rsid w:val="006D2048"/>
    <w:rsid w:val="00743A87"/>
    <w:rsid w:val="00757048"/>
    <w:rsid w:val="007950C4"/>
    <w:rsid w:val="007A3D63"/>
    <w:rsid w:val="007B2D04"/>
    <w:rsid w:val="007C2AEF"/>
    <w:rsid w:val="007D6A26"/>
    <w:rsid w:val="007E0B3E"/>
    <w:rsid w:val="007F1C2A"/>
    <w:rsid w:val="00810613"/>
    <w:rsid w:val="008216B8"/>
    <w:rsid w:val="008356AE"/>
    <w:rsid w:val="0084662C"/>
    <w:rsid w:val="0086164F"/>
    <w:rsid w:val="008647D1"/>
    <w:rsid w:val="0087300D"/>
    <w:rsid w:val="008A0E70"/>
    <w:rsid w:val="008B1915"/>
    <w:rsid w:val="008B587E"/>
    <w:rsid w:val="008B7AEA"/>
    <w:rsid w:val="008C0098"/>
    <w:rsid w:val="008F2D9C"/>
    <w:rsid w:val="00922F8F"/>
    <w:rsid w:val="00925A53"/>
    <w:rsid w:val="00957DF2"/>
    <w:rsid w:val="009750DB"/>
    <w:rsid w:val="009B6875"/>
    <w:rsid w:val="009E0668"/>
    <w:rsid w:val="009E54A5"/>
    <w:rsid w:val="009F465C"/>
    <w:rsid w:val="00A02271"/>
    <w:rsid w:val="00A136CB"/>
    <w:rsid w:val="00A1695D"/>
    <w:rsid w:val="00A23CB5"/>
    <w:rsid w:val="00A616EA"/>
    <w:rsid w:val="00A846A2"/>
    <w:rsid w:val="00AB5C1D"/>
    <w:rsid w:val="00B03BAF"/>
    <w:rsid w:val="00B27D08"/>
    <w:rsid w:val="00B43563"/>
    <w:rsid w:val="00B50680"/>
    <w:rsid w:val="00B51203"/>
    <w:rsid w:val="00B816CB"/>
    <w:rsid w:val="00B836D9"/>
    <w:rsid w:val="00BB1BED"/>
    <w:rsid w:val="00BC583C"/>
    <w:rsid w:val="00BE3C47"/>
    <w:rsid w:val="00BE4623"/>
    <w:rsid w:val="00BE733B"/>
    <w:rsid w:val="00C07798"/>
    <w:rsid w:val="00C10317"/>
    <w:rsid w:val="00C2023B"/>
    <w:rsid w:val="00C4652A"/>
    <w:rsid w:val="00C661AA"/>
    <w:rsid w:val="00C711D5"/>
    <w:rsid w:val="00CE758F"/>
    <w:rsid w:val="00D2056C"/>
    <w:rsid w:val="00D46558"/>
    <w:rsid w:val="00D61315"/>
    <w:rsid w:val="00D6393E"/>
    <w:rsid w:val="00D83C9E"/>
    <w:rsid w:val="00D90555"/>
    <w:rsid w:val="00D9319C"/>
    <w:rsid w:val="00DA2DE3"/>
    <w:rsid w:val="00DB545C"/>
    <w:rsid w:val="00DE6E9A"/>
    <w:rsid w:val="00E0325D"/>
    <w:rsid w:val="00E037A5"/>
    <w:rsid w:val="00E503DD"/>
    <w:rsid w:val="00E50E13"/>
    <w:rsid w:val="00E66AA1"/>
    <w:rsid w:val="00E840F7"/>
    <w:rsid w:val="00E94AA0"/>
    <w:rsid w:val="00EB16D5"/>
    <w:rsid w:val="00EB6207"/>
    <w:rsid w:val="00EC09DB"/>
    <w:rsid w:val="00ED0722"/>
    <w:rsid w:val="00EE57AA"/>
    <w:rsid w:val="00EF5DC9"/>
    <w:rsid w:val="00F05BEE"/>
    <w:rsid w:val="00F1380B"/>
    <w:rsid w:val="00F66DAA"/>
    <w:rsid w:val="00F77B8B"/>
    <w:rsid w:val="00F9618A"/>
    <w:rsid w:val="00F96C57"/>
    <w:rsid w:val="00FB4488"/>
    <w:rsid w:val="00FB564F"/>
    <w:rsid w:val="00FE70CD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83D1D"/>
  <w15:chartTrackingRefBased/>
  <w15:docId w15:val="{798F196C-0292-405B-A2FA-64ACA93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B6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6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0227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0C4"/>
  </w:style>
  <w:style w:type="paragraph" w:styleId="Fuzeile">
    <w:name w:val="footer"/>
    <w:basedOn w:val="Standard"/>
    <w:link w:val="FuzeileZchn"/>
    <w:uiPriority w:val="99"/>
    <w:unhideWhenUsed/>
    <w:rsid w:val="0079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0C4"/>
  </w:style>
  <w:style w:type="table" w:styleId="Tabellenraster">
    <w:name w:val="Table Grid"/>
    <w:basedOn w:val="NormaleTabelle"/>
    <w:uiPriority w:val="39"/>
    <w:rsid w:val="0079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5E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488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2271"/>
    <w:rPr>
      <w:rFonts w:ascii="Calibri" w:eastAsia="MS Gothic" w:hAnsi="Calibri" w:cs="Times New Roman"/>
      <w:b/>
      <w:bCs/>
      <w:color w:val="4F81BD"/>
      <w:sz w:val="20"/>
      <w:szCs w:val="20"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A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A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A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A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A53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82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68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2F5B46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2F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2online.de/shops/" TargetMode="External"/><Relationship Id="rId18" Type="http://schemas.openxmlformats.org/officeDocument/2006/relationships/hyperlink" Target="http://www.handelsblatt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ayback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pen-telekom-cloud.com/" TargetMode="External"/><Relationship Id="rId17" Type="http://schemas.openxmlformats.org/officeDocument/2006/relationships/hyperlink" Target="https://www.payback.de/info/american-express/antrag" TargetMode="External"/><Relationship Id="rId25" Type="http://schemas.openxmlformats.org/officeDocument/2006/relationships/hyperlink" Target="http://www.handelsblat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yback.de" TargetMode="External"/><Relationship Id="rId20" Type="http://schemas.openxmlformats.org/officeDocument/2006/relationships/hyperlink" Target="http://www.handelsblat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neweuropean.co.uk/" TargetMode="External"/><Relationship Id="rId24" Type="http://schemas.openxmlformats.org/officeDocument/2006/relationships/hyperlink" Target="http://www.wiwo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zalando/skipper" TargetMode="External"/><Relationship Id="rId23" Type="http://schemas.openxmlformats.org/officeDocument/2006/relationships/hyperlink" Target="http://www.tagesspiegel.d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payback.de/" TargetMode="External"/><Relationship Id="rId19" Type="http://schemas.openxmlformats.org/officeDocument/2006/relationships/hyperlink" Target="http://www.wiw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ns.ca/en-ca" TargetMode="External"/><Relationship Id="rId14" Type="http://schemas.openxmlformats.org/officeDocument/2006/relationships/hyperlink" Target="https://www.mosaic9.org/" TargetMode="External"/><Relationship Id="rId22" Type="http://schemas.openxmlformats.org/officeDocument/2006/relationships/hyperlink" Target="http://www.o2online.d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xing.com/profile/Markus_Schwarz8/cv" TargetMode="External"/><Relationship Id="rId2" Type="http://schemas.openxmlformats.org/officeDocument/2006/relationships/hyperlink" Target="https://www.linkedin.com/in/markus-schwarz-770b842/" TargetMode="External"/><Relationship Id="rId1" Type="http://schemas.openxmlformats.org/officeDocument/2006/relationships/hyperlink" Target="https://www.xing.com/profile/Markus_Schwarz8/cv" TargetMode="External"/><Relationship Id="rId4" Type="http://schemas.openxmlformats.org/officeDocument/2006/relationships/hyperlink" Target="https://www.linkedin.com/in/markus-schwarz-770b8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>
              <a:lumMod val="75000"/>
              <a:lumOff val="2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00335D-BB46-4D40-83F0-4E24CACF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Söll</dc:creator>
  <cp:keywords/>
  <dc:description/>
  <cp:lastModifiedBy>Markus Schwarz</cp:lastModifiedBy>
  <cp:revision>41</cp:revision>
  <cp:lastPrinted>2019-09-19T08:51:00Z</cp:lastPrinted>
  <dcterms:created xsi:type="dcterms:W3CDTF">2019-05-05T15:27:00Z</dcterms:created>
  <dcterms:modified xsi:type="dcterms:W3CDTF">2023-12-15T12:54:00Z</dcterms:modified>
</cp:coreProperties>
</file>